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C8" w:rsidRDefault="006742C8" w:rsidP="006742C8">
      <w:pPr>
        <w:bidi/>
        <w:jc w:val="center"/>
        <w:rPr>
          <w:rFonts w:cs="B Nazanin"/>
          <w:b/>
          <w:bCs/>
          <w:sz w:val="28"/>
          <w:szCs w:val="28"/>
          <w:rtl/>
          <w:lang w:bidi="fa-IR"/>
        </w:rPr>
      </w:pPr>
      <w:r>
        <w:rPr>
          <w:rFonts w:cs="B Nazanin" w:hint="cs"/>
          <w:b/>
          <w:bCs/>
          <w:sz w:val="28"/>
          <w:szCs w:val="28"/>
          <w:rtl/>
          <w:lang w:bidi="fa-IR"/>
        </w:rPr>
        <w:t xml:space="preserve">به نام خدا </w:t>
      </w: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r>
        <w:rPr>
          <w:rFonts w:cs="B Nazanin" w:hint="cs"/>
          <w:b/>
          <w:bCs/>
          <w:sz w:val="28"/>
          <w:szCs w:val="28"/>
          <w:rtl/>
          <w:lang w:bidi="fa-IR"/>
        </w:rPr>
        <w:t xml:space="preserve">عنوان: </w:t>
      </w:r>
    </w:p>
    <w:p w:rsidR="006742C8" w:rsidRPr="005A5429" w:rsidRDefault="006742C8" w:rsidP="006742C8">
      <w:pPr>
        <w:bidi/>
        <w:jc w:val="center"/>
        <w:rPr>
          <w:rFonts w:cs="B Titr"/>
          <w:b/>
          <w:bCs/>
          <w:sz w:val="90"/>
          <w:szCs w:val="90"/>
          <w:rtl/>
          <w:lang w:bidi="fa-IR"/>
        </w:rPr>
      </w:pPr>
      <w:r>
        <w:rPr>
          <w:rFonts w:cs="B Titr" w:hint="cs"/>
          <w:b/>
          <w:bCs/>
          <w:sz w:val="90"/>
          <w:szCs w:val="90"/>
          <w:rtl/>
          <w:lang w:bidi="fa-IR"/>
        </w:rPr>
        <w:t>سرطــان</w:t>
      </w: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p>
    <w:p w:rsidR="006742C8" w:rsidRPr="005A5429" w:rsidRDefault="006742C8" w:rsidP="006742C8">
      <w:pPr>
        <w:bidi/>
        <w:jc w:val="center"/>
        <w:rPr>
          <w:rFonts w:cs="B Nazanin"/>
          <w:b/>
          <w:bCs/>
          <w:sz w:val="36"/>
          <w:szCs w:val="36"/>
          <w:rtl/>
          <w:lang w:bidi="fa-IR"/>
        </w:rPr>
      </w:pPr>
      <w:r w:rsidRPr="005A5429">
        <w:rPr>
          <w:rFonts w:cs="B Nazanin" w:hint="cs"/>
          <w:b/>
          <w:bCs/>
          <w:sz w:val="36"/>
          <w:szCs w:val="36"/>
          <w:rtl/>
          <w:lang w:bidi="fa-IR"/>
        </w:rPr>
        <w:t xml:space="preserve">استاد: </w:t>
      </w:r>
    </w:p>
    <w:p w:rsidR="006742C8" w:rsidRPr="005A5429" w:rsidRDefault="006742C8" w:rsidP="006742C8">
      <w:pPr>
        <w:bidi/>
        <w:jc w:val="center"/>
        <w:rPr>
          <w:rFonts w:cs="B Nazanin"/>
          <w:b/>
          <w:bCs/>
          <w:sz w:val="36"/>
          <w:szCs w:val="36"/>
          <w:rtl/>
          <w:lang w:bidi="fa-IR"/>
        </w:rPr>
      </w:pPr>
      <w:r w:rsidRPr="005A5429">
        <w:rPr>
          <w:rFonts w:cs="B Nazanin" w:hint="cs"/>
          <w:b/>
          <w:bCs/>
          <w:sz w:val="36"/>
          <w:szCs w:val="36"/>
          <w:rtl/>
          <w:lang w:bidi="fa-IR"/>
        </w:rPr>
        <w:t>...</w:t>
      </w:r>
    </w:p>
    <w:p w:rsidR="006742C8" w:rsidRPr="005A5429" w:rsidRDefault="006742C8" w:rsidP="006742C8">
      <w:pPr>
        <w:bidi/>
        <w:jc w:val="center"/>
        <w:rPr>
          <w:rFonts w:cs="B Nazanin"/>
          <w:b/>
          <w:bCs/>
          <w:sz w:val="36"/>
          <w:szCs w:val="36"/>
          <w:rtl/>
          <w:lang w:bidi="fa-IR"/>
        </w:rPr>
      </w:pPr>
    </w:p>
    <w:p w:rsidR="006742C8" w:rsidRPr="005A5429" w:rsidRDefault="006742C8" w:rsidP="006742C8">
      <w:pPr>
        <w:bidi/>
        <w:jc w:val="center"/>
        <w:rPr>
          <w:rFonts w:cs="B Nazanin"/>
          <w:b/>
          <w:bCs/>
          <w:sz w:val="36"/>
          <w:szCs w:val="36"/>
          <w:rtl/>
          <w:lang w:bidi="fa-IR"/>
        </w:rPr>
      </w:pPr>
      <w:r w:rsidRPr="005A5429">
        <w:rPr>
          <w:rFonts w:cs="B Nazanin" w:hint="cs"/>
          <w:b/>
          <w:bCs/>
          <w:sz w:val="36"/>
          <w:szCs w:val="36"/>
          <w:rtl/>
          <w:lang w:bidi="fa-IR"/>
        </w:rPr>
        <w:t xml:space="preserve">دانشجو: </w:t>
      </w:r>
    </w:p>
    <w:p w:rsidR="006742C8" w:rsidRPr="005A5429" w:rsidRDefault="006742C8" w:rsidP="006742C8">
      <w:pPr>
        <w:bidi/>
        <w:jc w:val="center"/>
        <w:rPr>
          <w:rFonts w:cs="B Nazanin"/>
          <w:b/>
          <w:bCs/>
          <w:sz w:val="36"/>
          <w:szCs w:val="36"/>
          <w:rtl/>
          <w:lang w:bidi="fa-IR"/>
        </w:rPr>
      </w:pPr>
      <w:r w:rsidRPr="005A5429">
        <w:rPr>
          <w:rFonts w:cs="B Nazanin" w:hint="cs"/>
          <w:b/>
          <w:bCs/>
          <w:sz w:val="36"/>
          <w:szCs w:val="36"/>
          <w:rtl/>
          <w:lang w:bidi="fa-IR"/>
        </w:rPr>
        <w:t>...</w:t>
      </w:r>
    </w:p>
    <w:p w:rsidR="006742C8" w:rsidRPr="005A5429" w:rsidRDefault="006742C8" w:rsidP="006742C8">
      <w:pPr>
        <w:bidi/>
        <w:jc w:val="center"/>
        <w:rPr>
          <w:rFonts w:cs="B Nazanin"/>
          <w:b/>
          <w:bCs/>
          <w:sz w:val="36"/>
          <w:szCs w:val="36"/>
          <w:rtl/>
          <w:lang w:bidi="fa-IR"/>
        </w:rPr>
      </w:pPr>
    </w:p>
    <w:p w:rsidR="006742C8" w:rsidRPr="005A5429" w:rsidRDefault="006742C8" w:rsidP="006742C8">
      <w:pPr>
        <w:bidi/>
        <w:jc w:val="center"/>
        <w:rPr>
          <w:rFonts w:cs="B Nazanin"/>
          <w:b/>
          <w:bCs/>
          <w:sz w:val="36"/>
          <w:szCs w:val="36"/>
          <w:rtl/>
          <w:lang w:bidi="fa-IR"/>
        </w:rPr>
      </w:pPr>
      <w:r w:rsidRPr="005A5429">
        <w:rPr>
          <w:rFonts w:cs="B Nazanin" w:hint="cs"/>
          <w:b/>
          <w:bCs/>
          <w:sz w:val="36"/>
          <w:szCs w:val="36"/>
          <w:rtl/>
          <w:lang w:bidi="fa-IR"/>
        </w:rPr>
        <w:t xml:space="preserve">شماره دانشجویی: </w:t>
      </w:r>
    </w:p>
    <w:p w:rsidR="006742C8" w:rsidRPr="005A5429" w:rsidRDefault="006742C8" w:rsidP="006742C8">
      <w:pPr>
        <w:bidi/>
        <w:jc w:val="center"/>
        <w:rPr>
          <w:rFonts w:cs="B Nazanin"/>
          <w:b/>
          <w:bCs/>
          <w:sz w:val="36"/>
          <w:szCs w:val="36"/>
          <w:rtl/>
          <w:lang w:bidi="fa-IR"/>
        </w:rPr>
      </w:pPr>
      <w:r w:rsidRPr="005A5429">
        <w:rPr>
          <w:rFonts w:cs="B Nazanin" w:hint="cs"/>
          <w:b/>
          <w:bCs/>
          <w:sz w:val="36"/>
          <w:szCs w:val="36"/>
          <w:rtl/>
          <w:lang w:bidi="fa-IR"/>
        </w:rPr>
        <w:t>...</w:t>
      </w: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b/>
          <w:bCs/>
          <w:sz w:val="28"/>
          <w:szCs w:val="28"/>
          <w:rtl/>
          <w:lang w:bidi="fa-IR"/>
        </w:rPr>
      </w:pPr>
    </w:p>
    <w:p w:rsidR="006742C8" w:rsidRDefault="006742C8" w:rsidP="006742C8">
      <w:pPr>
        <w:bidi/>
        <w:jc w:val="center"/>
        <w:rPr>
          <w:rFonts w:cs="B Nazanin" w:hint="cs"/>
          <w:b/>
          <w:bCs/>
          <w:sz w:val="28"/>
          <w:szCs w:val="28"/>
          <w:rtl/>
          <w:lang w:bidi="fa-IR"/>
        </w:rPr>
      </w:pPr>
      <w:r>
        <w:rPr>
          <w:rFonts w:cs="B Nazanin" w:hint="cs"/>
          <w:b/>
          <w:bCs/>
          <w:sz w:val="28"/>
          <w:szCs w:val="28"/>
          <w:rtl/>
          <w:lang w:bidi="fa-IR"/>
        </w:rPr>
        <w:t xml:space="preserve">سال ... </w:t>
      </w:r>
    </w:p>
    <w:p w:rsidR="006742C8" w:rsidRDefault="006742C8" w:rsidP="006742C8">
      <w:pPr>
        <w:bidi/>
        <w:spacing w:line="312" w:lineRule="auto"/>
        <w:jc w:val="center"/>
        <w:rPr>
          <w:rFonts w:cs="B Nazanin" w:hint="cs"/>
          <w:b/>
          <w:bCs/>
          <w:sz w:val="28"/>
          <w:szCs w:val="28"/>
          <w:rtl/>
          <w:lang w:bidi="fa-IR"/>
        </w:rPr>
      </w:pPr>
    </w:p>
    <w:p w:rsidR="006742C8" w:rsidRDefault="006742C8" w:rsidP="006742C8">
      <w:pPr>
        <w:bidi/>
        <w:spacing w:line="312" w:lineRule="auto"/>
        <w:jc w:val="center"/>
        <w:rPr>
          <w:rFonts w:cs="B Nazanin" w:hint="cs"/>
          <w:b/>
          <w:bCs/>
          <w:sz w:val="28"/>
          <w:szCs w:val="28"/>
          <w:rtl/>
          <w:lang w:bidi="fa-IR"/>
        </w:rPr>
      </w:pPr>
    </w:p>
    <w:p w:rsidR="006742C8" w:rsidRDefault="006742C8" w:rsidP="006742C8">
      <w:pPr>
        <w:bidi/>
        <w:spacing w:line="312" w:lineRule="auto"/>
        <w:jc w:val="center"/>
        <w:rPr>
          <w:rFonts w:cs="B Nazanin" w:hint="cs"/>
          <w:b/>
          <w:bCs/>
          <w:sz w:val="28"/>
          <w:szCs w:val="28"/>
          <w:rtl/>
          <w:lang w:bidi="fa-IR"/>
        </w:rPr>
      </w:pPr>
      <w:r>
        <w:rPr>
          <w:rFonts w:cs="B Nazanin" w:hint="cs"/>
          <w:b/>
          <w:bCs/>
          <w:sz w:val="28"/>
          <w:szCs w:val="28"/>
          <w:rtl/>
          <w:lang w:bidi="fa-IR"/>
        </w:rPr>
        <w:t xml:space="preserve">فهرست </w:t>
      </w:r>
    </w:p>
    <w:p w:rsidR="006742C8" w:rsidRDefault="006742C8" w:rsidP="006742C8">
      <w:pPr>
        <w:pBdr>
          <w:bottom w:val="single" w:sz="6" w:space="1" w:color="auto"/>
        </w:pBdr>
        <w:bidi/>
        <w:spacing w:line="312" w:lineRule="auto"/>
        <w:jc w:val="both"/>
        <w:rPr>
          <w:rFonts w:cs="B Nazanin" w:hint="cs"/>
          <w:b/>
          <w:bCs/>
          <w:sz w:val="28"/>
          <w:szCs w:val="28"/>
          <w:rtl/>
          <w:lang w:bidi="fa-IR"/>
        </w:rPr>
      </w:pPr>
      <w:r>
        <w:rPr>
          <w:rFonts w:cs="B Nazanin" w:hint="cs"/>
          <w:b/>
          <w:bCs/>
          <w:sz w:val="28"/>
          <w:szCs w:val="28"/>
          <w:rtl/>
          <w:lang w:bidi="fa-IR"/>
        </w:rPr>
        <w:t xml:space="preserve">عنوان </w:t>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t xml:space="preserve">        صفحه </w:t>
      </w:r>
    </w:p>
    <w:p w:rsidR="006742C8" w:rsidRPr="006742C8" w:rsidRDefault="006742C8" w:rsidP="006742C8">
      <w:pPr>
        <w:pStyle w:val="TOC1"/>
        <w:tabs>
          <w:tab w:val="right" w:leader="dot" w:pos="8299"/>
        </w:tabs>
        <w:bidi/>
        <w:spacing w:after="0" w:line="312" w:lineRule="auto"/>
        <w:rPr>
          <w:rFonts w:cs="B Nazanin" w:hint="cs"/>
          <w:b/>
          <w:bCs/>
          <w:sz w:val="14"/>
          <w:szCs w:val="14"/>
          <w:rtl/>
          <w:lang w:bidi="fa-IR"/>
        </w:rPr>
      </w:pPr>
    </w:p>
    <w:p w:rsidR="006742C8" w:rsidRPr="006742C8" w:rsidRDefault="006742C8" w:rsidP="006742C8">
      <w:pPr>
        <w:pStyle w:val="TOC1"/>
        <w:tabs>
          <w:tab w:val="right" w:leader="dot" w:pos="8299"/>
        </w:tabs>
        <w:bidi/>
        <w:spacing w:after="0" w:line="312" w:lineRule="auto"/>
        <w:rPr>
          <w:rFonts w:cs="B Nazanin"/>
          <w:noProof/>
          <w:sz w:val="28"/>
          <w:szCs w:val="28"/>
          <w:rtl/>
        </w:rPr>
      </w:pPr>
      <w:r w:rsidRPr="006742C8">
        <w:rPr>
          <w:rFonts w:cs="B Nazanin"/>
          <w:b/>
          <w:bCs/>
          <w:sz w:val="28"/>
          <w:szCs w:val="28"/>
          <w:rtl/>
          <w:lang w:bidi="fa-IR"/>
        </w:rPr>
        <w:fldChar w:fldCharType="begin"/>
      </w:r>
      <w:r w:rsidRPr="006742C8">
        <w:rPr>
          <w:rFonts w:cs="B Nazanin"/>
          <w:b/>
          <w:bCs/>
          <w:sz w:val="28"/>
          <w:szCs w:val="28"/>
          <w:rtl/>
          <w:lang w:bidi="fa-IR"/>
        </w:rPr>
        <w:instrText xml:space="preserve"> </w:instrText>
      </w:r>
      <w:r w:rsidRPr="006742C8">
        <w:rPr>
          <w:rFonts w:cs="B Nazanin"/>
          <w:b/>
          <w:bCs/>
          <w:sz w:val="28"/>
          <w:szCs w:val="28"/>
          <w:lang w:bidi="fa-IR"/>
        </w:rPr>
        <w:instrText>TOC</w:instrText>
      </w:r>
      <w:r w:rsidRPr="006742C8">
        <w:rPr>
          <w:rFonts w:cs="B Nazanin"/>
          <w:b/>
          <w:bCs/>
          <w:sz w:val="28"/>
          <w:szCs w:val="28"/>
          <w:rtl/>
          <w:lang w:bidi="fa-IR"/>
        </w:rPr>
        <w:instrText xml:space="preserve"> \</w:instrText>
      </w:r>
      <w:r w:rsidRPr="006742C8">
        <w:rPr>
          <w:rFonts w:cs="B Nazanin"/>
          <w:b/>
          <w:bCs/>
          <w:sz w:val="28"/>
          <w:szCs w:val="28"/>
          <w:lang w:bidi="fa-IR"/>
        </w:rPr>
        <w:instrText>o "1-3" \h \z \u</w:instrText>
      </w:r>
      <w:r w:rsidRPr="006742C8">
        <w:rPr>
          <w:rFonts w:cs="B Nazanin"/>
          <w:b/>
          <w:bCs/>
          <w:sz w:val="28"/>
          <w:szCs w:val="28"/>
          <w:rtl/>
          <w:lang w:bidi="fa-IR"/>
        </w:rPr>
        <w:instrText xml:space="preserve"> </w:instrText>
      </w:r>
      <w:r w:rsidRPr="006742C8">
        <w:rPr>
          <w:rFonts w:cs="B Nazanin"/>
          <w:b/>
          <w:bCs/>
          <w:sz w:val="28"/>
          <w:szCs w:val="28"/>
          <w:rtl/>
          <w:lang w:bidi="fa-IR"/>
        </w:rPr>
        <w:fldChar w:fldCharType="separate"/>
      </w:r>
      <w:hyperlink w:anchor="_Toc73982929" w:history="1">
        <w:r w:rsidRPr="006742C8">
          <w:rPr>
            <w:rStyle w:val="Hyperlink"/>
            <w:rFonts w:cs="B Nazanin" w:hint="eastAsia"/>
            <w:noProof/>
            <w:sz w:val="28"/>
            <w:szCs w:val="28"/>
            <w:rtl/>
            <w:lang w:bidi="fa-IR"/>
          </w:rPr>
          <w:t>مقدمه</w:t>
        </w:r>
        <w:r w:rsidRPr="006742C8">
          <w:rPr>
            <w:rFonts w:cs="B Nazanin"/>
            <w:noProof/>
            <w:webHidden/>
            <w:sz w:val="28"/>
            <w:szCs w:val="28"/>
            <w:rtl/>
          </w:rPr>
          <w:tab/>
        </w:r>
        <w:r w:rsidRPr="006742C8">
          <w:rPr>
            <w:rFonts w:cs="B Nazanin"/>
            <w:noProof/>
            <w:webHidden/>
            <w:sz w:val="28"/>
            <w:szCs w:val="28"/>
            <w:rtl/>
          </w:rPr>
          <w:fldChar w:fldCharType="begin"/>
        </w:r>
        <w:r w:rsidRPr="006742C8">
          <w:rPr>
            <w:rFonts w:cs="B Nazanin"/>
            <w:noProof/>
            <w:webHidden/>
            <w:sz w:val="28"/>
            <w:szCs w:val="28"/>
            <w:rtl/>
          </w:rPr>
          <w:instrText xml:space="preserve"> </w:instrText>
        </w:r>
        <w:r w:rsidRPr="006742C8">
          <w:rPr>
            <w:rFonts w:cs="B Nazanin"/>
            <w:noProof/>
            <w:webHidden/>
            <w:sz w:val="28"/>
            <w:szCs w:val="28"/>
          </w:rPr>
          <w:instrText>PAGEREF</w:instrText>
        </w:r>
        <w:r w:rsidRPr="006742C8">
          <w:rPr>
            <w:rFonts w:cs="B Nazanin"/>
            <w:noProof/>
            <w:webHidden/>
            <w:sz w:val="28"/>
            <w:szCs w:val="28"/>
            <w:rtl/>
          </w:rPr>
          <w:instrText xml:space="preserve"> _</w:instrText>
        </w:r>
        <w:r w:rsidRPr="006742C8">
          <w:rPr>
            <w:rFonts w:cs="B Nazanin"/>
            <w:noProof/>
            <w:webHidden/>
            <w:sz w:val="28"/>
            <w:szCs w:val="28"/>
          </w:rPr>
          <w:instrText>Toc73982929 \h</w:instrText>
        </w:r>
        <w:r w:rsidRPr="006742C8">
          <w:rPr>
            <w:rFonts w:cs="B Nazanin"/>
            <w:noProof/>
            <w:webHidden/>
            <w:sz w:val="28"/>
            <w:szCs w:val="28"/>
            <w:rtl/>
          </w:rPr>
          <w:instrText xml:space="preserve"> </w:instrText>
        </w:r>
        <w:r w:rsidRPr="006742C8">
          <w:rPr>
            <w:rFonts w:cs="B Nazanin"/>
            <w:noProof/>
            <w:webHidden/>
            <w:sz w:val="28"/>
            <w:szCs w:val="28"/>
            <w:rtl/>
          </w:rPr>
        </w:r>
        <w:r w:rsidRPr="006742C8">
          <w:rPr>
            <w:rFonts w:cs="B Nazanin"/>
            <w:noProof/>
            <w:webHidden/>
            <w:sz w:val="28"/>
            <w:szCs w:val="28"/>
            <w:rtl/>
          </w:rPr>
          <w:fldChar w:fldCharType="separate"/>
        </w:r>
        <w:r>
          <w:rPr>
            <w:rFonts w:cs="B Nazanin"/>
            <w:noProof/>
            <w:webHidden/>
            <w:sz w:val="28"/>
            <w:szCs w:val="28"/>
            <w:rtl/>
          </w:rPr>
          <w:t>1</w:t>
        </w:r>
        <w:r w:rsidRPr="006742C8">
          <w:rPr>
            <w:rFonts w:cs="B Nazanin"/>
            <w:noProof/>
            <w:webHidden/>
            <w:sz w:val="28"/>
            <w:szCs w:val="28"/>
            <w:rtl/>
          </w:rPr>
          <w:fldChar w:fldCharType="end"/>
        </w:r>
      </w:hyperlink>
    </w:p>
    <w:p w:rsidR="006742C8" w:rsidRPr="006742C8" w:rsidRDefault="006742C8" w:rsidP="006742C8">
      <w:pPr>
        <w:pStyle w:val="TOC1"/>
        <w:tabs>
          <w:tab w:val="right" w:leader="dot" w:pos="8299"/>
        </w:tabs>
        <w:bidi/>
        <w:spacing w:after="0" w:line="312" w:lineRule="auto"/>
        <w:rPr>
          <w:rFonts w:cs="B Nazanin"/>
          <w:noProof/>
          <w:sz w:val="28"/>
          <w:szCs w:val="28"/>
          <w:rtl/>
        </w:rPr>
      </w:pPr>
      <w:hyperlink w:anchor="_Toc73982930" w:history="1">
        <w:r w:rsidRPr="006742C8">
          <w:rPr>
            <w:rStyle w:val="Hyperlink"/>
            <w:rFonts w:cs="B Nazanin" w:hint="eastAsia"/>
            <w:noProof/>
            <w:sz w:val="28"/>
            <w:szCs w:val="28"/>
            <w:rtl/>
            <w:lang w:bidi="fa-IR"/>
          </w:rPr>
          <w:t>بدخ</w:t>
        </w:r>
        <w:r w:rsidRPr="006742C8">
          <w:rPr>
            <w:rStyle w:val="Hyperlink"/>
            <w:rFonts w:cs="B Nazanin" w:hint="cs"/>
            <w:noProof/>
            <w:sz w:val="28"/>
            <w:szCs w:val="28"/>
            <w:rtl/>
            <w:lang w:bidi="fa-IR"/>
          </w:rPr>
          <w:t>ی</w:t>
        </w:r>
        <w:r w:rsidRPr="006742C8">
          <w:rPr>
            <w:rStyle w:val="Hyperlink"/>
            <w:rFonts w:cs="B Nazanin" w:hint="eastAsia"/>
            <w:noProof/>
            <w:sz w:val="28"/>
            <w:szCs w:val="28"/>
            <w:rtl/>
            <w:lang w:bidi="fa-IR"/>
          </w:rPr>
          <w:t>م</w:t>
        </w:r>
        <w:r w:rsidRPr="006742C8">
          <w:rPr>
            <w:rStyle w:val="Hyperlink"/>
            <w:rFonts w:cs="B Nazanin"/>
            <w:noProof/>
            <w:sz w:val="28"/>
            <w:szCs w:val="28"/>
            <w:rtl/>
            <w:lang w:bidi="fa-IR"/>
          </w:rPr>
          <w:t xml:space="preserve"> </w:t>
        </w:r>
        <w:r w:rsidRPr="006742C8">
          <w:rPr>
            <w:rStyle w:val="Hyperlink"/>
            <w:rFonts w:cs="B Nazanin" w:hint="eastAsia"/>
            <w:noProof/>
            <w:sz w:val="28"/>
            <w:szCs w:val="28"/>
            <w:rtl/>
            <w:lang w:bidi="fa-IR"/>
          </w:rPr>
          <w:t>شدن</w:t>
        </w:r>
        <w:r w:rsidRPr="006742C8">
          <w:rPr>
            <w:rStyle w:val="Hyperlink"/>
            <w:rFonts w:cs="B Nazanin"/>
            <w:noProof/>
            <w:sz w:val="28"/>
            <w:szCs w:val="28"/>
            <w:rtl/>
            <w:lang w:bidi="fa-IR"/>
          </w:rPr>
          <w:t xml:space="preserve"> </w:t>
        </w:r>
        <w:r w:rsidRPr="006742C8">
          <w:rPr>
            <w:rStyle w:val="Hyperlink"/>
            <w:rFonts w:cs="B Nazanin" w:hint="eastAsia"/>
            <w:noProof/>
            <w:sz w:val="28"/>
            <w:szCs w:val="28"/>
            <w:rtl/>
            <w:lang w:bidi="fa-IR"/>
          </w:rPr>
          <w:t>سرطان</w:t>
        </w:r>
        <w:r w:rsidRPr="006742C8">
          <w:rPr>
            <w:rFonts w:cs="B Nazanin"/>
            <w:noProof/>
            <w:webHidden/>
            <w:sz w:val="28"/>
            <w:szCs w:val="28"/>
            <w:rtl/>
          </w:rPr>
          <w:tab/>
        </w:r>
        <w:r w:rsidRPr="006742C8">
          <w:rPr>
            <w:rFonts w:cs="B Nazanin"/>
            <w:noProof/>
            <w:webHidden/>
            <w:sz w:val="28"/>
            <w:szCs w:val="28"/>
            <w:rtl/>
          </w:rPr>
          <w:fldChar w:fldCharType="begin"/>
        </w:r>
        <w:r w:rsidRPr="006742C8">
          <w:rPr>
            <w:rFonts w:cs="B Nazanin"/>
            <w:noProof/>
            <w:webHidden/>
            <w:sz w:val="28"/>
            <w:szCs w:val="28"/>
            <w:rtl/>
          </w:rPr>
          <w:instrText xml:space="preserve"> </w:instrText>
        </w:r>
        <w:r w:rsidRPr="006742C8">
          <w:rPr>
            <w:rFonts w:cs="B Nazanin"/>
            <w:noProof/>
            <w:webHidden/>
            <w:sz w:val="28"/>
            <w:szCs w:val="28"/>
          </w:rPr>
          <w:instrText>PAGEREF</w:instrText>
        </w:r>
        <w:r w:rsidRPr="006742C8">
          <w:rPr>
            <w:rFonts w:cs="B Nazanin"/>
            <w:noProof/>
            <w:webHidden/>
            <w:sz w:val="28"/>
            <w:szCs w:val="28"/>
            <w:rtl/>
          </w:rPr>
          <w:instrText xml:space="preserve"> _</w:instrText>
        </w:r>
        <w:r w:rsidRPr="006742C8">
          <w:rPr>
            <w:rFonts w:cs="B Nazanin"/>
            <w:noProof/>
            <w:webHidden/>
            <w:sz w:val="28"/>
            <w:szCs w:val="28"/>
          </w:rPr>
          <w:instrText>Toc73982930 \h</w:instrText>
        </w:r>
        <w:r w:rsidRPr="006742C8">
          <w:rPr>
            <w:rFonts w:cs="B Nazanin"/>
            <w:noProof/>
            <w:webHidden/>
            <w:sz w:val="28"/>
            <w:szCs w:val="28"/>
            <w:rtl/>
          </w:rPr>
          <w:instrText xml:space="preserve"> </w:instrText>
        </w:r>
        <w:r w:rsidRPr="006742C8">
          <w:rPr>
            <w:rFonts w:cs="B Nazanin"/>
            <w:noProof/>
            <w:webHidden/>
            <w:sz w:val="28"/>
            <w:szCs w:val="28"/>
            <w:rtl/>
          </w:rPr>
        </w:r>
        <w:r w:rsidRPr="006742C8">
          <w:rPr>
            <w:rFonts w:cs="B Nazanin"/>
            <w:noProof/>
            <w:webHidden/>
            <w:sz w:val="28"/>
            <w:szCs w:val="28"/>
            <w:rtl/>
          </w:rPr>
          <w:fldChar w:fldCharType="separate"/>
        </w:r>
        <w:r>
          <w:rPr>
            <w:rFonts w:cs="B Nazanin"/>
            <w:noProof/>
            <w:webHidden/>
            <w:sz w:val="28"/>
            <w:szCs w:val="28"/>
            <w:rtl/>
          </w:rPr>
          <w:t>2</w:t>
        </w:r>
        <w:r w:rsidRPr="006742C8">
          <w:rPr>
            <w:rFonts w:cs="B Nazanin"/>
            <w:noProof/>
            <w:webHidden/>
            <w:sz w:val="28"/>
            <w:szCs w:val="28"/>
            <w:rtl/>
          </w:rPr>
          <w:fldChar w:fldCharType="end"/>
        </w:r>
      </w:hyperlink>
    </w:p>
    <w:p w:rsidR="006742C8" w:rsidRPr="006742C8" w:rsidRDefault="006742C8" w:rsidP="006742C8">
      <w:pPr>
        <w:pStyle w:val="TOC1"/>
        <w:tabs>
          <w:tab w:val="right" w:leader="dot" w:pos="8299"/>
        </w:tabs>
        <w:bidi/>
        <w:spacing w:after="0" w:line="312" w:lineRule="auto"/>
        <w:rPr>
          <w:rFonts w:cs="B Nazanin"/>
          <w:noProof/>
          <w:sz w:val="28"/>
          <w:szCs w:val="28"/>
          <w:rtl/>
        </w:rPr>
      </w:pPr>
      <w:hyperlink w:anchor="_Toc73982931" w:history="1">
        <w:r w:rsidRPr="006742C8">
          <w:rPr>
            <w:rStyle w:val="Hyperlink"/>
            <w:rFonts w:cs="B Nazanin" w:hint="eastAsia"/>
            <w:noProof/>
            <w:sz w:val="28"/>
            <w:szCs w:val="28"/>
            <w:rtl/>
            <w:lang w:bidi="fa-IR"/>
          </w:rPr>
          <w:t>علائم</w:t>
        </w:r>
        <w:r w:rsidRPr="006742C8">
          <w:rPr>
            <w:rStyle w:val="Hyperlink"/>
            <w:rFonts w:cs="B Nazanin"/>
            <w:noProof/>
            <w:sz w:val="28"/>
            <w:szCs w:val="28"/>
            <w:rtl/>
            <w:lang w:bidi="fa-IR"/>
          </w:rPr>
          <w:t xml:space="preserve"> </w:t>
        </w:r>
        <w:r w:rsidRPr="006742C8">
          <w:rPr>
            <w:rStyle w:val="Hyperlink"/>
            <w:rFonts w:cs="B Nazanin" w:hint="eastAsia"/>
            <w:noProof/>
            <w:sz w:val="28"/>
            <w:szCs w:val="28"/>
            <w:rtl/>
            <w:lang w:bidi="fa-IR"/>
          </w:rPr>
          <w:t>هشدار</w:t>
        </w:r>
        <w:r w:rsidRPr="006742C8">
          <w:rPr>
            <w:rStyle w:val="Hyperlink"/>
            <w:rFonts w:cs="B Nazanin"/>
            <w:noProof/>
            <w:sz w:val="28"/>
            <w:szCs w:val="28"/>
            <w:rtl/>
            <w:lang w:bidi="fa-IR"/>
          </w:rPr>
          <w:t xml:space="preserve"> </w:t>
        </w:r>
        <w:r w:rsidRPr="006742C8">
          <w:rPr>
            <w:rStyle w:val="Hyperlink"/>
            <w:rFonts w:cs="B Nazanin" w:hint="eastAsia"/>
            <w:noProof/>
            <w:sz w:val="28"/>
            <w:szCs w:val="28"/>
            <w:rtl/>
            <w:lang w:bidi="fa-IR"/>
          </w:rPr>
          <w:t>دهنده</w:t>
        </w:r>
        <w:r w:rsidRPr="006742C8">
          <w:rPr>
            <w:rStyle w:val="Hyperlink"/>
            <w:rFonts w:cs="B Nazanin"/>
            <w:noProof/>
            <w:sz w:val="28"/>
            <w:szCs w:val="28"/>
            <w:rtl/>
            <w:lang w:bidi="fa-IR"/>
          </w:rPr>
          <w:t xml:space="preserve"> </w:t>
        </w:r>
        <w:r w:rsidRPr="006742C8">
          <w:rPr>
            <w:rStyle w:val="Hyperlink"/>
            <w:rFonts w:cs="B Nazanin" w:hint="eastAsia"/>
            <w:noProof/>
            <w:sz w:val="28"/>
            <w:szCs w:val="28"/>
            <w:rtl/>
            <w:lang w:bidi="fa-IR"/>
          </w:rPr>
          <w:t>سرطان</w:t>
        </w:r>
        <w:r w:rsidRPr="006742C8">
          <w:rPr>
            <w:rFonts w:cs="B Nazanin"/>
            <w:noProof/>
            <w:webHidden/>
            <w:sz w:val="28"/>
            <w:szCs w:val="28"/>
            <w:rtl/>
          </w:rPr>
          <w:tab/>
        </w:r>
        <w:r w:rsidRPr="006742C8">
          <w:rPr>
            <w:rFonts w:cs="B Nazanin"/>
            <w:noProof/>
            <w:webHidden/>
            <w:sz w:val="28"/>
            <w:szCs w:val="28"/>
            <w:rtl/>
          </w:rPr>
          <w:fldChar w:fldCharType="begin"/>
        </w:r>
        <w:r w:rsidRPr="006742C8">
          <w:rPr>
            <w:rFonts w:cs="B Nazanin"/>
            <w:noProof/>
            <w:webHidden/>
            <w:sz w:val="28"/>
            <w:szCs w:val="28"/>
            <w:rtl/>
          </w:rPr>
          <w:instrText xml:space="preserve"> </w:instrText>
        </w:r>
        <w:r w:rsidRPr="006742C8">
          <w:rPr>
            <w:rFonts w:cs="B Nazanin"/>
            <w:noProof/>
            <w:webHidden/>
            <w:sz w:val="28"/>
            <w:szCs w:val="28"/>
          </w:rPr>
          <w:instrText>PAGEREF</w:instrText>
        </w:r>
        <w:r w:rsidRPr="006742C8">
          <w:rPr>
            <w:rFonts w:cs="B Nazanin"/>
            <w:noProof/>
            <w:webHidden/>
            <w:sz w:val="28"/>
            <w:szCs w:val="28"/>
            <w:rtl/>
          </w:rPr>
          <w:instrText xml:space="preserve"> _</w:instrText>
        </w:r>
        <w:r w:rsidRPr="006742C8">
          <w:rPr>
            <w:rFonts w:cs="B Nazanin"/>
            <w:noProof/>
            <w:webHidden/>
            <w:sz w:val="28"/>
            <w:szCs w:val="28"/>
          </w:rPr>
          <w:instrText>Toc73982931 \h</w:instrText>
        </w:r>
        <w:r w:rsidRPr="006742C8">
          <w:rPr>
            <w:rFonts w:cs="B Nazanin"/>
            <w:noProof/>
            <w:webHidden/>
            <w:sz w:val="28"/>
            <w:szCs w:val="28"/>
            <w:rtl/>
          </w:rPr>
          <w:instrText xml:space="preserve"> </w:instrText>
        </w:r>
        <w:r w:rsidRPr="006742C8">
          <w:rPr>
            <w:rFonts w:cs="B Nazanin"/>
            <w:noProof/>
            <w:webHidden/>
            <w:sz w:val="28"/>
            <w:szCs w:val="28"/>
            <w:rtl/>
          </w:rPr>
        </w:r>
        <w:r w:rsidRPr="006742C8">
          <w:rPr>
            <w:rFonts w:cs="B Nazanin"/>
            <w:noProof/>
            <w:webHidden/>
            <w:sz w:val="28"/>
            <w:szCs w:val="28"/>
            <w:rtl/>
          </w:rPr>
          <w:fldChar w:fldCharType="separate"/>
        </w:r>
        <w:r>
          <w:rPr>
            <w:rFonts w:cs="B Nazanin"/>
            <w:noProof/>
            <w:webHidden/>
            <w:sz w:val="28"/>
            <w:szCs w:val="28"/>
            <w:rtl/>
          </w:rPr>
          <w:t>3</w:t>
        </w:r>
        <w:r w:rsidRPr="006742C8">
          <w:rPr>
            <w:rFonts w:cs="B Nazanin"/>
            <w:noProof/>
            <w:webHidden/>
            <w:sz w:val="28"/>
            <w:szCs w:val="28"/>
            <w:rtl/>
          </w:rPr>
          <w:fldChar w:fldCharType="end"/>
        </w:r>
      </w:hyperlink>
    </w:p>
    <w:p w:rsidR="006742C8" w:rsidRPr="006742C8" w:rsidRDefault="006742C8" w:rsidP="006742C8">
      <w:pPr>
        <w:pStyle w:val="TOC1"/>
        <w:tabs>
          <w:tab w:val="right" w:leader="dot" w:pos="8299"/>
        </w:tabs>
        <w:bidi/>
        <w:spacing w:after="0" w:line="312" w:lineRule="auto"/>
        <w:rPr>
          <w:rFonts w:cs="B Nazanin"/>
          <w:noProof/>
          <w:sz w:val="28"/>
          <w:szCs w:val="28"/>
          <w:rtl/>
        </w:rPr>
      </w:pPr>
      <w:hyperlink w:anchor="_Toc73982932" w:history="1">
        <w:r w:rsidRPr="006742C8">
          <w:rPr>
            <w:rStyle w:val="Hyperlink"/>
            <w:rFonts w:cs="B Nazanin" w:hint="eastAsia"/>
            <w:noProof/>
            <w:sz w:val="28"/>
            <w:szCs w:val="28"/>
            <w:rtl/>
            <w:lang w:bidi="fa-IR"/>
          </w:rPr>
          <w:t>انواع</w:t>
        </w:r>
        <w:r w:rsidRPr="006742C8">
          <w:rPr>
            <w:rStyle w:val="Hyperlink"/>
            <w:rFonts w:cs="B Nazanin"/>
            <w:noProof/>
            <w:sz w:val="28"/>
            <w:szCs w:val="28"/>
            <w:rtl/>
            <w:lang w:bidi="fa-IR"/>
          </w:rPr>
          <w:t xml:space="preserve"> </w:t>
        </w:r>
        <w:r w:rsidRPr="006742C8">
          <w:rPr>
            <w:rStyle w:val="Hyperlink"/>
            <w:rFonts w:cs="B Nazanin" w:hint="eastAsia"/>
            <w:noProof/>
            <w:sz w:val="28"/>
            <w:szCs w:val="28"/>
            <w:rtl/>
            <w:lang w:bidi="fa-IR"/>
          </w:rPr>
          <w:t>سرطان</w:t>
        </w:r>
        <w:r w:rsidRPr="006742C8">
          <w:rPr>
            <w:rStyle w:val="Hyperlink"/>
            <w:rFonts w:cs="B Nazanin"/>
            <w:noProof/>
            <w:sz w:val="28"/>
            <w:szCs w:val="28"/>
            <w:rtl/>
            <w:lang w:bidi="fa-IR"/>
          </w:rPr>
          <w:t xml:space="preserve"> </w:t>
        </w:r>
        <w:r w:rsidRPr="006742C8">
          <w:rPr>
            <w:rStyle w:val="Hyperlink"/>
            <w:rFonts w:cs="B Nazanin" w:hint="eastAsia"/>
            <w:noProof/>
            <w:sz w:val="28"/>
            <w:szCs w:val="28"/>
            <w:rtl/>
            <w:lang w:bidi="fa-IR"/>
          </w:rPr>
          <w:t>ها</w:t>
        </w:r>
        <w:r w:rsidRPr="006742C8">
          <w:rPr>
            <w:rFonts w:cs="B Nazanin"/>
            <w:noProof/>
            <w:webHidden/>
            <w:sz w:val="28"/>
            <w:szCs w:val="28"/>
            <w:rtl/>
          </w:rPr>
          <w:tab/>
        </w:r>
        <w:r w:rsidRPr="006742C8">
          <w:rPr>
            <w:rFonts w:cs="B Nazanin"/>
            <w:noProof/>
            <w:webHidden/>
            <w:sz w:val="28"/>
            <w:szCs w:val="28"/>
            <w:rtl/>
          </w:rPr>
          <w:fldChar w:fldCharType="begin"/>
        </w:r>
        <w:r w:rsidRPr="006742C8">
          <w:rPr>
            <w:rFonts w:cs="B Nazanin"/>
            <w:noProof/>
            <w:webHidden/>
            <w:sz w:val="28"/>
            <w:szCs w:val="28"/>
            <w:rtl/>
          </w:rPr>
          <w:instrText xml:space="preserve"> </w:instrText>
        </w:r>
        <w:r w:rsidRPr="006742C8">
          <w:rPr>
            <w:rFonts w:cs="B Nazanin"/>
            <w:noProof/>
            <w:webHidden/>
            <w:sz w:val="28"/>
            <w:szCs w:val="28"/>
          </w:rPr>
          <w:instrText>PAGEREF</w:instrText>
        </w:r>
        <w:r w:rsidRPr="006742C8">
          <w:rPr>
            <w:rFonts w:cs="B Nazanin"/>
            <w:noProof/>
            <w:webHidden/>
            <w:sz w:val="28"/>
            <w:szCs w:val="28"/>
            <w:rtl/>
          </w:rPr>
          <w:instrText xml:space="preserve"> _</w:instrText>
        </w:r>
        <w:r w:rsidRPr="006742C8">
          <w:rPr>
            <w:rFonts w:cs="B Nazanin"/>
            <w:noProof/>
            <w:webHidden/>
            <w:sz w:val="28"/>
            <w:szCs w:val="28"/>
          </w:rPr>
          <w:instrText>Toc73982932 \h</w:instrText>
        </w:r>
        <w:r w:rsidRPr="006742C8">
          <w:rPr>
            <w:rFonts w:cs="B Nazanin"/>
            <w:noProof/>
            <w:webHidden/>
            <w:sz w:val="28"/>
            <w:szCs w:val="28"/>
            <w:rtl/>
          </w:rPr>
          <w:instrText xml:space="preserve"> </w:instrText>
        </w:r>
        <w:r w:rsidRPr="006742C8">
          <w:rPr>
            <w:rFonts w:cs="B Nazanin"/>
            <w:noProof/>
            <w:webHidden/>
            <w:sz w:val="28"/>
            <w:szCs w:val="28"/>
            <w:rtl/>
          </w:rPr>
        </w:r>
        <w:r w:rsidRPr="006742C8">
          <w:rPr>
            <w:rFonts w:cs="B Nazanin"/>
            <w:noProof/>
            <w:webHidden/>
            <w:sz w:val="28"/>
            <w:szCs w:val="28"/>
            <w:rtl/>
          </w:rPr>
          <w:fldChar w:fldCharType="separate"/>
        </w:r>
        <w:r>
          <w:rPr>
            <w:rFonts w:cs="B Nazanin"/>
            <w:noProof/>
            <w:webHidden/>
            <w:sz w:val="28"/>
            <w:szCs w:val="28"/>
            <w:rtl/>
          </w:rPr>
          <w:t>3</w:t>
        </w:r>
        <w:r w:rsidRPr="006742C8">
          <w:rPr>
            <w:rFonts w:cs="B Nazanin"/>
            <w:noProof/>
            <w:webHidden/>
            <w:sz w:val="28"/>
            <w:szCs w:val="28"/>
            <w:rtl/>
          </w:rPr>
          <w:fldChar w:fldCharType="end"/>
        </w:r>
      </w:hyperlink>
    </w:p>
    <w:p w:rsidR="006742C8" w:rsidRPr="006742C8" w:rsidRDefault="006742C8" w:rsidP="006742C8">
      <w:pPr>
        <w:pStyle w:val="TOC1"/>
        <w:tabs>
          <w:tab w:val="right" w:leader="dot" w:pos="8299"/>
        </w:tabs>
        <w:bidi/>
        <w:spacing w:after="0" w:line="312" w:lineRule="auto"/>
        <w:rPr>
          <w:rFonts w:cs="B Nazanin"/>
          <w:noProof/>
          <w:sz w:val="28"/>
          <w:szCs w:val="28"/>
          <w:rtl/>
        </w:rPr>
      </w:pPr>
      <w:hyperlink w:anchor="_Toc73982933" w:history="1">
        <w:r w:rsidRPr="006742C8">
          <w:rPr>
            <w:rStyle w:val="Hyperlink"/>
            <w:rFonts w:cs="B Nazanin" w:hint="eastAsia"/>
            <w:noProof/>
            <w:sz w:val="28"/>
            <w:szCs w:val="28"/>
            <w:rtl/>
            <w:lang w:bidi="fa-IR"/>
          </w:rPr>
          <w:t>درمان</w:t>
        </w:r>
        <w:r w:rsidRPr="006742C8">
          <w:rPr>
            <w:rFonts w:cs="B Nazanin"/>
            <w:noProof/>
            <w:webHidden/>
            <w:sz w:val="28"/>
            <w:szCs w:val="28"/>
            <w:rtl/>
          </w:rPr>
          <w:tab/>
        </w:r>
        <w:r w:rsidRPr="006742C8">
          <w:rPr>
            <w:rFonts w:cs="B Nazanin"/>
            <w:noProof/>
            <w:webHidden/>
            <w:sz w:val="28"/>
            <w:szCs w:val="28"/>
            <w:rtl/>
          </w:rPr>
          <w:fldChar w:fldCharType="begin"/>
        </w:r>
        <w:r w:rsidRPr="006742C8">
          <w:rPr>
            <w:rFonts w:cs="B Nazanin"/>
            <w:noProof/>
            <w:webHidden/>
            <w:sz w:val="28"/>
            <w:szCs w:val="28"/>
            <w:rtl/>
          </w:rPr>
          <w:instrText xml:space="preserve"> </w:instrText>
        </w:r>
        <w:r w:rsidRPr="006742C8">
          <w:rPr>
            <w:rFonts w:cs="B Nazanin"/>
            <w:noProof/>
            <w:webHidden/>
            <w:sz w:val="28"/>
            <w:szCs w:val="28"/>
          </w:rPr>
          <w:instrText>PAGEREF</w:instrText>
        </w:r>
        <w:r w:rsidRPr="006742C8">
          <w:rPr>
            <w:rFonts w:cs="B Nazanin"/>
            <w:noProof/>
            <w:webHidden/>
            <w:sz w:val="28"/>
            <w:szCs w:val="28"/>
            <w:rtl/>
          </w:rPr>
          <w:instrText xml:space="preserve"> _</w:instrText>
        </w:r>
        <w:r w:rsidRPr="006742C8">
          <w:rPr>
            <w:rFonts w:cs="B Nazanin"/>
            <w:noProof/>
            <w:webHidden/>
            <w:sz w:val="28"/>
            <w:szCs w:val="28"/>
          </w:rPr>
          <w:instrText>Toc73982933 \h</w:instrText>
        </w:r>
        <w:r w:rsidRPr="006742C8">
          <w:rPr>
            <w:rFonts w:cs="B Nazanin"/>
            <w:noProof/>
            <w:webHidden/>
            <w:sz w:val="28"/>
            <w:szCs w:val="28"/>
            <w:rtl/>
          </w:rPr>
          <w:instrText xml:space="preserve"> </w:instrText>
        </w:r>
        <w:r w:rsidRPr="006742C8">
          <w:rPr>
            <w:rFonts w:cs="B Nazanin"/>
            <w:noProof/>
            <w:webHidden/>
            <w:sz w:val="28"/>
            <w:szCs w:val="28"/>
            <w:rtl/>
          </w:rPr>
        </w:r>
        <w:r w:rsidRPr="006742C8">
          <w:rPr>
            <w:rFonts w:cs="B Nazanin"/>
            <w:noProof/>
            <w:webHidden/>
            <w:sz w:val="28"/>
            <w:szCs w:val="28"/>
            <w:rtl/>
          </w:rPr>
          <w:fldChar w:fldCharType="separate"/>
        </w:r>
        <w:r>
          <w:rPr>
            <w:rFonts w:cs="B Nazanin"/>
            <w:noProof/>
            <w:webHidden/>
            <w:sz w:val="28"/>
            <w:szCs w:val="28"/>
            <w:rtl/>
          </w:rPr>
          <w:t>4</w:t>
        </w:r>
        <w:r w:rsidRPr="006742C8">
          <w:rPr>
            <w:rFonts w:cs="B Nazanin"/>
            <w:noProof/>
            <w:webHidden/>
            <w:sz w:val="28"/>
            <w:szCs w:val="28"/>
            <w:rtl/>
          </w:rPr>
          <w:fldChar w:fldCharType="end"/>
        </w:r>
      </w:hyperlink>
    </w:p>
    <w:p w:rsidR="006742C8" w:rsidRPr="006742C8" w:rsidRDefault="006742C8" w:rsidP="006742C8">
      <w:pPr>
        <w:pStyle w:val="TOC1"/>
        <w:tabs>
          <w:tab w:val="right" w:leader="dot" w:pos="8299"/>
        </w:tabs>
        <w:bidi/>
        <w:spacing w:after="0" w:line="312" w:lineRule="auto"/>
        <w:rPr>
          <w:rFonts w:cs="B Nazanin"/>
          <w:noProof/>
          <w:sz w:val="28"/>
          <w:szCs w:val="28"/>
          <w:rtl/>
        </w:rPr>
      </w:pPr>
      <w:hyperlink w:anchor="_Toc73982934" w:history="1">
        <w:r w:rsidRPr="006742C8">
          <w:rPr>
            <w:rStyle w:val="Hyperlink"/>
            <w:rFonts w:cs="B Nazanin" w:hint="eastAsia"/>
            <w:noProof/>
            <w:sz w:val="28"/>
            <w:szCs w:val="28"/>
            <w:rtl/>
            <w:lang w:bidi="fa-IR"/>
          </w:rPr>
          <w:t>ارتباط</w:t>
        </w:r>
        <w:r w:rsidRPr="006742C8">
          <w:rPr>
            <w:rStyle w:val="Hyperlink"/>
            <w:rFonts w:cs="B Nazanin"/>
            <w:noProof/>
            <w:sz w:val="28"/>
            <w:szCs w:val="28"/>
            <w:rtl/>
            <w:lang w:bidi="fa-IR"/>
          </w:rPr>
          <w:t xml:space="preserve"> </w:t>
        </w:r>
        <w:r w:rsidRPr="006742C8">
          <w:rPr>
            <w:rStyle w:val="Hyperlink"/>
            <w:rFonts w:cs="B Nazanin" w:hint="eastAsia"/>
            <w:noProof/>
            <w:sz w:val="28"/>
            <w:szCs w:val="28"/>
            <w:rtl/>
            <w:lang w:bidi="fa-IR"/>
          </w:rPr>
          <w:t>سن</w:t>
        </w:r>
        <w:r w:rsidRPr="006742C8">
          <w:rPr>
            <w:rStyle w:val="Hyperlink"/>
            <w:rFonts w:cs="B Nazanin"/>
            <w:noProof/>
            <w:sz w:val="28"/>
            <w:szCs w:val="28"/>
            <w:rtl/>
            <w:lang w:bidi="fa-IR"/>
          </w:rPr>
          <w:t xml:space="preserve"> </w:t>
        </w:r>
        <w:r w:rsidRPr="006742C8">
          <w:rPr>
            <w:rStyle w:val="Hyperlink"/>
            <w:rFonts w:cs="B Nazanin" w:hint="eastAsia"/>
            <w:noProof/>
            <w:sz w:val="28"/>
            <w:szCs w:val="28"/>
            <w:rtl/>
            <w:lang w:bidi="fa-IR"/>
          </w:rPr>
          <w:t>و</w:t>
        </w:r>
        <w:r w:rsidRPr="006742C8">
          <w:rPr>
            <w:rStyle w:val="Hyperlink"/>
            <w:rFonts w:cs="B Nazanin"/>
            <w:noProof/>
            <w:sz w:val="28"/>
            <w:szCs w:val="28"/>
            <w:rtl/>
            <w:lang w:bidi="fa-IR"/>
          </w:rPr>
          <w:t xml:space="preserve"> </w:t>
        </w:r>
        <w:r w:rsidRPr="006742C8">
          <w:rPr>
            <w:rStyle w:val="Hyperlink"/>
            <w:rFonts w:cs="B Nazanin" w:hint="eastAsia"/>
            <w:noProof/>
            <w:sz w:val="28"/>
            <w:szCs w:val="28"/>
            <w:rtl/>
            <w:lang w:bidi="fa-IR"/>
          </w:rPr>
          <w:t>سرطان</w:t>
        </w:r>
        <w:r w:rsidRPr="006742C8">
          <w:rPr>
            <w:rFonts w:cs="B Nazanin"/>
            <w:noProof/>
            <w:webHidden/>
            <w:sz w:val="28"/>
            <w:szCs w:val="28"/>
            <w:rtl/>
          </w:rPr>
          <w:tab/>
        </w:r>
        <w:r w:rsidRPr="006742C8">
          <w:rPr>
            <w:rFonts w:cs="B Nazanin"/>
            <w:noProof/>
            <w:webHidden/>
            <w:sz w:val="28"/>
            <w:szCs w:val="28"/>
            <w:rtl/>
          </w:rPr>
          <w:fldChar w:fldCharType="begin"/>
        </w:r>
        <w:r w:rsidRPr="006742C8">
          <w:rPr>
            <w:rFonts w:cs="B Nazanin"/>
            <w:noProof/>
            <w:webHidden/>
            <w:sz w:val="28"/>
            <w:szCs w:val="28"/>
            <w:rtl/>
          </w:rPr>
          <w:instrText xml:space="preserve"> </w:instrText>
        </w:r>
        <w:r w:rsidRPr="006742C8">
          <w:rPr>
            <w:rFonts w:cs="B Nazanin"/>
            <w:noProof/>
            <w:webHidden/>
            <w:sz w:val="28"/>
            <w:szCs w:val="28"/>
          </w:rPr>
          <w:instrText>PAGEREF</w:instrText>
        </w:r>
        <w:r w:rsidRPr="006742C8">
          <w:rPr>
            <w:rFonts w:cs="B Nazanin"/>
            <w:noProof/>
            <w:webHidden/>
            <w:sz w:val="28"/>
            <w:szCs w:val="28"/>
            <w:rtl/>
          </w:rPr>
          <w:instrText xml:space="preserve"> _</w:instrText>
        </w:r>
        <w:r w:rsidRPr="006742C8">
          <w:rPr>
            <w:rFonts w:cs="B Nazanin"/>
            <w:noProof/>
            <w:webHidden/>
            <w:sz w:val="28"/>
            <w:szCs w:val="28"/>
          </w:rPr>
          <w:instrText>Toc73982934 \h</w:instrText>
        </w:r>
        <w:r w:rsidRPr="006742C8">
          <w:rPr>
            <w:rFonts w:cs="B Nazanin"/>
            <w:noProof/>
            <w:webHidden/>
            <w:sz w:val="28"/>
            <w:szCs w:val="28"/>
            <w:rtl/>
          </w:rPr>
          <w:instrText xml:space="preserve"> </w:instrText>
        </w:r>
        <w:r w:rsidRPr="006742C8">
          <w:rPr>
            <w:rFonts w:cs="B Nazanin"/>
            <w:noProof/>
            <w:webHidden/>
            <w:sz w:val="28"/>
            <w:szCs w:val="28"/>
            <w:rtl/>
          </w:rPr>
        </w:r>
        <w:r w:rsidRPr="006742C8">
          <w:rPr>
            <w:rFonts w:cs="B Nazanin"/>
            <w:noProof/>
            <w:webHidden/>
            <w:sz w:val="28"/>
            <w:szCs w:val="28"/>
            <w:rtl/>
          </w:rPr>
          <w:fldChar w:fldCharType="separate"/>
        </w:r>
        <w:r>
          <w:rPr>
            <w:rFonts w:cs="B Nazanin"/>
            <w:noProof/>
            <w:webHidden/>
            <w:sz w:val="28"/>
            <w:szCs w:val="28"/>
            <w:rtl/>
          </w:rPr>
          <w:t>4</w:t>
        </w:r>
        <w:r w:rsidRPr="006742C8">
          <w:rPr>
            <w:rFonts w:cs="B Nazanin"/>
            <w:noProof/>
            <w:webHidden/>
            <w:sz w:val="28"/>
            <w:szCs w:val="28"/>
            <w:rtl/>
          </w:rPr>
          <w:fldChar w:fldCharType="end"/>
        </w:r>
      </w:hyperlink>
    </w:p>
    <w:p w:rsidR="006742C8" w:rsidRPr="006742C8" w:rsidRDefault="006742C8" w:rsidP="006742C8">
      <w:pPr>
        <w:pStyle w:val="TOC1"/>
        <w:tabs>
          <w:tab w:val="right" w:leader="dot" w:pos="8299"/>
        </w:tabs>
        <w:bidi/>
        <w:spacing w:after="0" w:line="312" w:lineRule="auto"/>
        <w:rPr>
          <w:rFonts w:cs="B Nazanin"/>
          <w:noProof/>
          <w:sz w:val="28"/>
          <w:szCs w:val="28"/>
          <w:rtl/>
        </w:rPr>
      </w:pPr>
      <w:hyperlink w:anchor="_Toc73982935" w:history="1">
        <w:r w:rsidRPr="006742C8">
          <w:rPr>
            <w:rStyle w:val="Hyperlink"/>
            <w:rFonts w:cs="B Nazanin" w:hint="eastAsia"/>
            <w:noProof/>
            <w:sz w:val="28"/>
            <w:szCs w:val="28"/>
            <w:rtl/>
            <w:lang w:bidi="fa-IR"/>
          </w:rPr>
          <w:t>نت</w:t>
        </w:r>
        <w:r w:rsidRPr="006742C8">
          <w:rPr>
            <w:rStyle w:val="Hyperlink"/>
            <w:rFonts w:cs="B Nazanin" w:hint="cs"/>
            <w:noProof/>
            <w:sz w:val="28"/>
            <w:szCs w:val="28"/>
            <w:rtl/>
            <w:lang w:bidi="fa-IR"/>
          </w:rPr>
          <w:t>ی</w:t>
        </w:r>
        <w:r w:rsidRPr="006742C8">
          <w:rPr>
            <w:rStyle w:val="Hyperlink"/>
            <w:rFonts w:cs="B Nazanin" w:hint="eastAsia"/>
            <w:noProof/>
            <w:sz w:val="28"/>
            <w:szCs w:val="28"/>
            <w:rtl/>
            <w:lang w:bidi="fa-IR"/>
          </w:rPr>
          <w:t>جه</w:t>
        </w:r>
        <w:r w:rsidRPr="006742C8">
          <w:rPr>
            <w:rFonts w:cs="B Nazanin"/>
            <w:noProof/>
            <w:webHidden/>
            <w:sz w:val="28"/>
            <w:szCs w:val="28"/>
            <w:rtl/>
          </w:rPr>
          <w:tab/>
        </w:r>
        <w:r w:rsidRPr="006742C8">
          <w:rPr>
            <w:rFonts w:cs="B Nazanin"/>
            <w:noProof/>
            <w:webHidden/>
            <w:sz w:val="28"/>
            <w:szCs w:val="28"/>
            <w:rtl/>
          </w:rPr>
          <w:fldChar w:fldCharType="begin"/>
        </w:r>
        <w:r w:rsidRPr="006742C8">
          <w:rPr>
            <w:rFonts w:cs="B Nazanin"/>
            <w:noProof/>
            <w:webHidden/>
            <w:sz w:val="28"/>
            <w:szCs w:val="28"/>
            <w:rtl/>
          </w:rPr>
          <w:instrText xml:space="preserve"> </w:instrText>
        </w:r>
        <w:r w:rsidRPr="006742C8">
          <w:rPr>
            <w:rFonts w:cs="B Nazanin"/>
            <w:noProof/>
            <w:webHidden/>
            <w:sz w:val="28"/>
            <w:szCs w:val="28"/>
          </w:rPr>
          <w:instrText>PAGEREF</w:instrText>
        </w:r>
        <w:r w:rsidRPr="006742C8">
          <w:rPr>
            <w:rFonts w:cs="B Nazanin"/>
            <w:noProof/>
            <w:webHidden/>
            <w:sz w:val="28"/>
            <w:szCs w:val="28"/>
            <w:rtl/>
          </w:rPr>
          <w:instrText xml:space="preserve"> _</w:instrText>
        </w:r>
        <w:r w:rsidRPr="006742C8">
          <w:rPr>
            <w:rFonts w:cs="B Nazanin"/>
            <w:noProof/>
            <w:webHidden/>
            <w:sz w:val="28"/>
            <w:szCs w:val="28"/>
          </w:rPr>
          <w:instrText>Toc73982935 \h</w:instrText>
        </w:r>
        <w:r w:rsidRPr="006742C8">
          <w:rPr>
            <w:rFonts w:cs="B Nazanin"/>
            <w:noProof/>
            <w:webHidden/>
            <w:sz w:val="28"/>
            <w:szCs w:val="28"/>
            <w:rtl/>
          </w:rPr>
          <w:instrText xml:space="preserve"> </w:instrText>
        </w:r>
        <w:r w:rsidRPr="006742C8">
          <w:rPr>
            <w:rFonts w:cs="B Nazanin"/>
            <w:noProof/>
            <w:webHidden/>
            <w:sz w:val="28"/>
            <w:szCs w:val="28"/>
            <w:rtl/>
          </w:rPr>
        </w:r>
        <w:r w:rsidRPr="006742C8">
          <w:rPr>
            <w:rFonts w:cs="B Nazanin"/>
            <w:noProof/>
            <w:webHidden/>
            <w:sz w:val="28"/>
            <w:szCs w:val="28"/>
            <w:rtl/>
          </w:rPr>
          <w:fldChar w:fldCharType="separate"/>
        </w:r>
        <w:r>
          <w:rPr>
            <w:rFonts w:cs="B Nazanin"/>
            <w:noProof/>
            <w:webHidden/>
            <w:sz w:val="28"/>
            <w:szCs w:val="28"/>
            <w:rtl/>
          </w:rPr>
          <w:t>6</w:t>
        </w:r>
        <w:r w:rsidRPr="006742C8">
          <w:rPr>
            <w:rFonts w:cs="B Nazanin"/>
            <w:noProof/>
            <w:webHidden/>
            <w:sz w:val="28"/>
            <w:szCs w:val="28"/>
            <w:rtl/>
          </w:rPr>
          <w:fldChar w:fldCharType="end"/>
        </w:r>
      </w:hyperlink>
    </w:p>
    <w:p w:rsidR="006742C8" w:rsidRPr="006742C8" w:rsidRDefault="006742C8" w:rsidP="006742C8">
      <w:pPr>
        <w:pStyle w:val="TOC1"/>
        <w:tabs>
          <w:tab w:val="right" w:leader="dot" w:pos="8299"/>
        </w:tabs>
        <w:bidi/>
        <w:spacing w:after="0" w:line="312" w:lineRule="auto"/>
        <w:rPr>
          <w:rFonts w:cs="B Nazanin"/>
          <w:noProof/>
          <w:sz w:val="28"/>
          <w:szCs w:val="28"/>
          <w:rtl/>
        </w:rPr>
      </w:pPr>
      <w:hyperlink w:anchor="_Toc73982936" w:history="1">
        <w:r w:rsidRPr="006742C8">
          <w:rPr>
            <w:rStyle w:val="Hyperlink"/>
            <w:rFonts w:cs="B Nazanin" w:hint="eastAsia"/>
            <w:noProof/>
            <w:sz w:val="28"/>
            <w:szCs w:val="28"/>
            <w:rtl/>
            <w:lang w:bidi="fa-IR"/>
          </w:rPr>
          <w:t>منابع</w:t>
        </w:r>
        <w:r w:rsidRPr="006742C8">
          <w:rPr>
            <w:rFonts w:cs="B Nazanin"/>
            <w:noProof/>
            <w:webHidden/>
            <w:sz w:val="28"/>
            <w:szCs w:val="28"/>
            <w:rtl/>
          </w:rPr>
          <w:tab/>
        </w:r>
        <w:r w:rsidRPr="006742C8">
          <w:rPr>
            <w:rFonts w:cs="B Nazanin"/>
            <w:noProof/>
            <w:webHidden/>
            <w:sz w:val="28"/>
            <w:szCs w:val="28"/>
            <w:rtl/>
          </w:rPr>
          <w:fldChar w:fldCharType="begin"/>
        </w:r>
        <w:r w:rsidRPr="006742C8">
          <w:rPr>
            <w:rFonts w:cs="B Nazanin"/>
            <w:noProof/>
            <w:webHidden/>
            <w:sz w:val="28"/>
            <w:szCs w:val="28"/>
            <w:rtl/>
          </w:rPr>
          <w:instrText xml:space="preserve"> </w:instrText>
        </w:r>
        <w:r w:rsidRPr="006742C8">
          <w:rPr>
            <w:rFonts w:cs="B Nazanin"/>
            <w:noProof/>
            <w:webHidden/>
            <w:sz w:val="28"/>
            <w:szCs w:val="28"/>
          </w:rPr>
          <w:instrText>PAGEREF</w:instrText>
        </w:r>
        <w:r w:rsidRPr="006742C8">
          <w:rPr>
            <w:rFonts w:cs="B Nazanin"/>
            <w:noProof/>
            <w:webHidden/>
            <w:sz w:val="28"/>
            <w:szCs w:val="28"/>
            <w:rtl/>
          </w:rPr>
          <w:instrText xml:space="preserve"> _</w:instrText>
        </w:r>
        <w:r w:rsidRPr="006742C8">
          <w:rPr>
            <w:rFonts w:cs="B Nazanin"/>
            <w:noProof/>
            <w:webHidden/>
            <w:sz w:val="28"/>
            <w:szCs w:val="28"/>
          </w:rPr>
          <w:instrText>Toc73982936 \h</w:instrText>
        </w:r>
        <w:r w:rsidRPr="006742C8">
          <w:rPr>
            <w:rFonts w:cs="B Nazanin"/>
            <w:noProof/>
            <w:webHidden/>
            <w:sz w:val="28"/>
            <w:szCs w:val="28"/>
            <w:rtl/>
          </w:rPr>
          <w:instrText xml:space="preserve"> </w:instrText>
        </w:r>
        <w:r w:rsidRPr="006742C8">
          <w:rPr>
            <w:rFonts w:cs="B Nazanin"/>
            <w:noProof/>
            <w:webHidden/>
            <w:sz w:val="28"/>
            <w:szCs w:val="28"/>
            <w:rtl/>
          </w:rPr>
        </w:r>
        <w:r w:rsidRPr="006742C8">
          <w:rPr>
            <w:rFonts w:cs="B Nazanin"/>
            <w:noProof/>
            <w:webHidden/>
            <w:sz w:val="28"/>
            <w:szCs w:val="28"/>
            <w:rtl/>
          </w:rPr>
          <w:fldChar w:fldCharType="separate"/>
        </w:r>
        <w:r>
          <w:rPr>
            <w:rFonts w:cs="B Nazanin"/>
            <w:noProof/>
            <w:webHidden/>
            <w:sz w:val="28"/>
            <w:szCs w:val="28"/>
            <w:rtl/>
          </w:rPr>
          <w:t>10</w:t>
        </w:r>
        <w:r w:rsidRPr="006742C8">
          <w:rPr>
            <w:rFonts w:cs="B Nazanin"/>
            <w:noProof/>
            <w:webHidden/>
            <w:sz w:val="28"/>
            <w:szCs w:val="28"/>
            <w:rtl/>
          </w:rPr>
          <w:fldChar w:fldCharType="end"/>
        </w:r>
      </w:hyperlink>
    </w:p>
    <w:p w:rsidR="006742C8" w:rsidRDefault="006742C8" w:rsidP="006742C8">
      <w:pPr>
        <w:bidi/>
        <w:spacing w:line="312" w:lineRule="auto"/>
        <w:jc w:val="both"/>
        <w:rPr>
          <w:rFonts w:cs="B Nazanin"/>
          <w:b/>
          <w:bCs/>
          <w:sz w:val="28"/>
          <w:szCs w:val="28"/>
          <w:rtl/>
          <w:lang w:bidi="fa-IR"/>
        </w:rPr>
      </w:pPr>
      <w:r w:rsidRPr="006742C8">
        <w:rPr>
          <w:rFonts w:cs="B Nazanin"/>
          <w:b/>
          <w:bCs/>
          <w:sz w:val="28"/>
          <w:szCs w:val="28"/>
          <w:rtl/>
          <w:lang w:bidi="fa-IR"/>
        </w:rPr>
        <w:fldChar w:fldCharType="end"/>
      </w:r>
    </w:p>
    <w:p w:rsidR="00BC44AF" w:rsidRDefault="00BC44AF" w:rsidP="00714391">
      <w:pPr>
        <w:bidi/>
        <w:spacing w:line="360" w:lineRule="auto"/>
        <w:rPr>
          <w:rFonts w:cs="B Titr"/>
          <w:b/>
          <w:bCs/>
          <w:sz w:val="30"/>
          <w:szCs w:val="30"/>
          <w:rtl/>
          <w:lang w:bidi="fa-IR"/>
        </w:rPr>
      </w:pPr>
    </w:p>
    <w:p w:rsidR="00BC44AF" w:rsidRDefault="00BC44AF" w:rsidP="00BC44AF">
      <w:pPr>
        <w:bidi/>
        <w:spacing w:line="360" w:lineRule="auto"/>
        <w:rPr>
          <w:rFonts w:cs="B Titr"/>
          <w:b/>
          <w:bCs/>
          <w:sz w:val="30"/>
          <w:szCs w:val="30"/>
          <w:rtl/>
          <w:lang w:bidi="fa-IR"/>
        </w:rPr>
      </w:pPr>
    </w:p>
    <w:p w:rsidR="00BC44AF" w:rsidRDefault="00BC44AF" w:rsidP="00BC44AF">
      <w:pPr>
        <w:bidi/>
        <w:spacing w:line="360" w:lineRule="auto"/>
        <w:rPr>
          <w:rFonts w:cs="B Titr"/>
          <w:b/>
          <w:bCs/>
          <w:sz w:val="30"/>
          <w:szCs w:val="30"/>
          <w:rtl/>
          <w:lang w:bidi="fa-IR"/>
        </w:rPr>
      </w:pPr>
    </w:p>
    <w:p w:rsidR="00BC44AF" w:rsidRDefault="00BC44AF" w:rsidP="00BC44AF">
      <w:pPr>
        <w:bidi/>
        <w:spacing w:line="360" w:lineRule="auto"/>
        <w:rPr>
          <w:rFonts w:cs="B Titr"/>
          <w:b/>
          <w:bCs/>
          <w:sz w:val="30"/>
          <w:szCs w:val="30"/>
          <w:rtl/>
          <w:lang w:bidi="fa-IR"/>
        </w:rPr>
        <w:sectPr w:rsidR="00BC44AF" w:rsidSect="00555A05">
          <w:footerReference w:type="even" r:id="rId9"/>
          <w:footnotePr>
            <w:numRestart w:val="eachPage"/>
          </w:footnotePr>
          <w:pgSz w:w="11909" w:h="16834" w:code="9"/>
          <w:pgMar w:top="1440" w:right="1800" w:bottom="1440" w:left="1800" w:header="720" w:footer="720" w:gutter="0"/>
          <w:pgBorders w:offsetFrom="page">
            <w:top w:val="twistedLines1" w:sz="15" w:space="24" w:color="auto"/>
            <w:left w:val="twistedLines1" w:sz="15" w:space="24" w:color="auto"/>
            <w:bottom w:val="twistedLines1" w:sz="15" w:space="24" w:color="auto"/>
            <w:right w:val="twistedLines1" w:sz="15" w:space="24" w:color="auto"/>
          </w:pgBorders>
          <w:cols w:space="720"/>
          <w:bidi/>
          <w:docGrid w:linePitch="360"/>
        </w:sectPr>
      </w:pPr>
    </w:p>
    <w:p w:rsidR="00BC44AF" w:rsidRPr="00BC44AF" w:rsidRDefault="00BC44AF" w:rsidP="00BC44AF">
      <w:pPr>
        <w:bidi/>
        <w:spacing w:line="360" w:lineRule="auto"/>
        <w:rPr>
          <w:rFonts w:cs="B Titr"/>
          <w:b/>
          <w:bCs/>
          <w:sz w:val="2"/>
          <w:szCs w:val="2"/>
          <w:rtl/>
          <w:lang w:bidi="fa-IR"/>
        </w:rPr>
      </w:pPr>
    </w:p>
    <w:p w:rsidR="007B785F" w:rsidRPr="00BC44AF" w:rsidRDefault="00BC44AF" w:rsidP="00BC44AF">
      <w:pPr>
        <w:pStyle w:val="Heading1"/>
        <w:rPr>
          <w:rtl/>
        </w:rPr>
      </w:pPr>
      <w:bookmarkStart w:id="0" w:name="_Toc73982929"/>
      <w:r w:rsidRPr="00BC44AF">
        <w:rPr>
          <w:rFonts w:hint="cs"/>
          <w:rtl/>
        </w:rPr>
        <w:t>مقدمه</w:t>
      </w:r>
      <w:bookmarkEnd w:id="0"/>
      <w:r w:rsidRPr="00BC44AF">
        <w:rPr>
          <w:rFonts w:hint="cs"/>
          <w:rtl/>
        </w:rPr>
        <w:t xml:space="preserve"> </w:t>
      </w:r>
    </w:p>
    <w:p w:rsidR="00003588" w:rsidRPr="00714391" w:rsidRDefault="00003588" w:rsidP="00714391">
      <w:pPr>
        <w:bidi/>
        <w:spacing w:line="360" w:lineRule="auto"/>
        <w:jc w:val="both"/>
        <w:rPr>
          <w:rFonts w:cs="B Nazanin"/>
          <w:sz w:val="30"/>
          <w:szCs w:val="30"/>
          <w:rtl/>
          <w:lang w:bidi="fa-IR"/>
        </w:rPr>
      </w:pPr>
      <w:r w:rsidRPr="00714391">
        <w:rPr>
          <w:rFonts w:cs="B Nazanin" w:hint="cs"/>
          <w:sz w:val="30"/>
          <w:szCs w:val="30"/>
          <w:rtl/>
          <w:lang w:bidi="fa-IR"/>
        </w:rPr>
        <w:t xml:space="preserve">     </w:t>
      </w:r>
      <w:r w:rsidR="00B54BE4" w:rsidRPr="00714391">
        <w:rPr>
          <w:rFonts w:cs="B Nazanin" w:hint="cs"/>
          <w:sz w:val="30"/>
          <w:szCs w:val="30"/>
          <w:rtl/>
          <w:lang w:bidi="fa-IR"/>
        </w:rPr>
        <w:t>جسم انسان از میلیون ها سلول تشکیل شده است که در کنار هم، بافت هایی مانند ماهیچه ها، استخوان و پوست را می سازند. اغلب سلول های بدن در پاسخ به تحریک</w:t>
      </w:r>
      <w:r w:rsidR="00682214">
        <w:rPr>
          <w:rFonts w:cs="B Nazanin" w:hint="cs"/>
          <w:sz w:val="30"/>
          <w:szCs w:val="30"/>
          <w:rtl/>
          <w:lang w:bidi="fa-IR"/>
        </w:rPr>
        <w:t>اتی که از داخل و خارج بدن به آن</w:t>
      </w:r>
      <w:r w:rsidR="00B54BE4" w:rsidRPr="00714391">
        <w:rPr>
          <w:rFonts w:cs="B Nazanin" w:hint="cs"/>
          <w:sz w:val="30"/>
          <w:szCs w:val="30"/>
          <w:rtl/>
          <w:lang w:bidi="fa-IR"/>
        </w:rPr>
        <w:t xml:space="preserve">ها وارد می شود، رشد و تولید مثل می کنند و در نهایت می میرند. اگر این فرایند در مسیر تعادل و صحیح خود اتفاق بیافتد، بدن سالم می ماند و عملکرد طبیعی </w:t>
      </w:r>
      <w:r w:rsidR="00714391" w:rsidRPr="00714391">
        <w:rPr>
          <w:rFonts w:cs="B Nazanin" w:hint="cs"/>
          <w:sz w:val="30"/>
          <w:szCs w:val="30"/>
          <w:rtl/>
          <w:lang w:bidi="fa-IR"/>
        </w:rPr>
        <w:t xml:space="preserve">خود را حفظ می کند. اما مشکلات، </w:t>
      </w:r>
      <w:r w:rsidR="00B54BE4" w:rsidRPr="00714391">
        <w:rPr>
          <w:rFonts w:cs="B Nazanin" w:hint="cs"/>
          <w:sz w:val="30"/>
          <w:szCs w:val="30"/>
          <w:rtl/>
          <w:lang w:bidi="fa-IR"/>
        </w:rPr>
        <w:t>زمانی شروع می شود که یک سلول طبیعی دچار «جهش» و</w:t>
      </w:r>
      <w:r w:rsidR="00682214">
        <w:rPr>
          <w:rFonts w:cs="B Nazanin" w:hint="cs"/>
          <w:sz w:val="30"/>
          <w:szCs w:val="30"/>
          <w:rtl/>
          <w:lang w:bidi="fa-IR"/>
        </w:rPr>
        <w:t xml:space="preserve"> یا تغییر شده و به سلول سرطانی </w:t>
      </w:r>
      <w:r w:rsidR="00B54BE4" w:rsidRPr="00714391">
        <w:rPr>
          <w:rFonts w:cs="B Nazanin" w:hint="cs"/>
          <w:sz w:val="30"/>
          <w:szCs w:val="30"/>
          <w:rtl/>
          <w:lang w:bidi="fa-IR"/>
        </w:rPr>
        <w:t xml:space="preserve">تبدیل می شود. سرطان به طور کلی یعنی </w:t>
      </w:r>
      <w:r w:rsidRPr="00714391">
        <w:rPr>
          <w:rFonts w:cs="B Nazanin" w:hint="cs"/>
          <w:sz w:val="30"/>
          <w:szCs w:val="30"/>
          <w:rtl/>
          <w:lang w:bidi="fa-IR"/>
        </w:rPr>
        <w:t>رشد، تکثیر و گاهی انتشار غیر طبیعی سلول های بدن. تمامی سرطان ها دارای الگوی رشد مها گسیخته و تمایل به جدا شدن از منشا اصلی و متاستا</w:t>
      </w:r>
      <w:r w:rsidR="00B720FD" w:rsidRPr="00714391">
        <w:rPr>
          <w:rFonts w:cs="B Nazanin" w:hint="cs"/>
          <w:sz w:val="30"/>
          <w:szCs w:val="30"/>
          <w:rtl/>
          <w:lang w:bidi="fa-IR"/>
        </w:rPr>
        <w:t>ز</w:t>
      </w:r>
      <w:r w:rsidRPr="00714391">
        <w:rPr>
          <w:rFonts w:cs="B Nazanin" w:hint="cs"/>
          <w:sz w:val="30"/>
          <w:szCs w:val="30"/>
          <w:rtl/>
          <w:lang w:bidi="fa-IR"/>
        </w:rPr>
        <w:t xml:space="preserve"> هستند.</w:t>
      </w:r>
    </w:p>
    <w:p w:rsidR="00B54BE4" w:rsidRPr="00714391" w:rsidRDefault="00003588" w:rsidP="00714391">
      <w:pPr>
        <w:bidi/>
        <w:spacing w:line="360" w:lineRule="auto"/>
        <w:jc w:val="both"/>
        <w:rPr>
          <w:rFonts w:cs="B Nazanin"/>
          <w:sz w:val="30"/>
          <w:szCs w:val="30"/>
          <w:rtl/>
          <w:lang w:bidi="fa-IR"/>
        </w:rPr>
      </w:pPr>
      <w:r w:rsidRPr="00714391">
        <w:rPr>
          <w:rFonts w:cs="B Nazanin" w:hint="cs"/>
          <w:sz w:val="30"/>
          <w:szCs w:val="30"/>
          <w:rtl/>
          <w:lang w:bidi="fa-IR"/>
        </w:rPr>
        <w:t xml:space="preserve">      اینک نظریه چند سرطان شناس ذکر می شود. بورست</w:t>
      </w:r>
      <w:r w:rsidRPr="00714391">
        <w:rPr>
          <w:rStyle w:val="FootnoteReference"/>
          <w:rFonts w:cs="B Nazanin"/>
          <w:sz w:val="30"/>
          <w:szCs w:val="30"/>
          <w:rtl/>
          <w:lang w:bidi="fa-IR"/>
        </w:rPr>
        <w:footnoteReference w:id="1"/>
      </w:r>
      <w:r w:rsidRPr="00714391">
        <w:rPr>
          <w:rFonts w:cs="B Nazanin"/>
          <w:sz w:val="30"/>
          <w:szCs w:val="30"/>
          <w:lang w:bidi="fa-IR"/>
        </w:rPr>
        <w:t xml:space="preserve"> </w:t>
      </w:r>
      <w:r w:rsidRPr="00714391">
        <w:rPr>
          <w:rFonts w:cs="B Nazanin" w:hint="cs"/>
          <w:sz w:val="30"/>
          <w:szCs w:val="30"/>
          <w:rtl/>
          <w:lang w:bidi="fa-IR"/>
        </w:rPr>
        <w:t>معتقد است تومورها اتولوژی مشخصی ندارند. نمو موضعشان شدید و آزادی عجیب و غریبی دارند. آدامی</w:t>
      </w:r>
      <w:r w:rsidR="00BA3F2D" w:rsidRPr="00714391">
        <w:rPr>
          <w:rStyle w:val="FootnoteReference"/>
          <w:rFonts w:cs="B Nazanin"/>
          <w:sz w:val="30"/>
          <w:szCs w:val="30"/>
          <w:rtl/>
          <w:lang w:bidi="fa-IR"/>
        </w:rPr>
        <w:footnoteReference w:id="2"/>
      </w:r>
      <w:r w:rsidRPr="00714391">
        <w:rPr>
          <w:rFonts w:cs="B Nazanin" w:hint="cs"/>
          <w:sz w:val="30"/>
          <w:szCs w:val="30"/>
          <w:rtl/>
          <w:lang w:bidi="fa-IR"/>
        </w:rPr>
        <w:t xml:space="preserve"> بر آن است که تومورها مجموعه سلول ها یا بافت و اعضایی هستند که با بافت های عادی شباهت دارند ولی طرز قرار گرفتنشان ناجور است. به کمک ارگانیسم زندگی می کنند</w:t>
      </w:r>
      <w:r w:rsidR="00682214">
        <w:rPr>
          <w:rFonts w:cs="B Nazanin" w:hint="cs"/>
          <w:sz w:val="30"/>
          <w:szCs w:val="30"/>
          <w:rtl/>
          <w:lang w:bidi="fa-IR"/>
        </w:rPr>
        <w:t xml:space="preserve"> ولی در عین حال فاقد</w:t>
      </w:r>
      <w:r w:rsidR="00BA3F2D" w:rsidRPr="00714391">
        <w:rPr>
          <w:rFonts w:cs="B Nazanin" w:hint="cs"/>
          <w:sz w:val="30"/>
          <w:szCs w:val="30"/>
          <w:rtl/>
          <w:lang w:bidi="fa-IR"/>
        </w:rPr>
        <w:t xml:space="preserve"> هرگونه عمل مفیدی هستند</w:t>
      </w:r>
      <w:r w:rsidR="00BA3F2D" w:rsidRPr="00714391">
        <w:rPr>
          <w:rStyle w:val="FootnoteReference"/>
          <w:rFonts w:cs="B Nazanin"/>
          <w:sz w:val="30"/>
          <w:szCs w:val="30"/>
          <w:rtl/>
          <w:lang w:bidi="fa-IR"/>
        </w:rPr>
        <w:footnoteReference w:id="3"/>
      </w:r>
      <w:r w:rsidR="00BA3F2D" w:rsidRPr="00714391">
        <w:rPr>
          <w:rFonts w:cs="B Nazanin" w:hint="cs"/>
          <w:sz w:val="30"/>
          <w:szCs w:val="30"/>
          <w:rtl/>
          <w:lang w:bidi="fa-IR"/>
        </w:rPr>
        <w:t xml:space="preserve">. </w:t>
      </w:r>
      <w:r w:rsidRPr="00714391">
        <w:rPr>
          <w:rFonts w:cs="B Nazanin" w:hint="cs"/>
          <w:sz w:val="30"/>
          <w:szCs w:val="30"/>
          <w:rtl/>
          <w:lang w:bidi="fa-IR"/>
        </w:rPr>
        <w:t xml:space="preserve"> </w:t>
      </w:r>
    </w:p>
    <w:p w:rsidR="00BA3F2D" w:rsidRDefault="00714391" w:rsidP="00682214">
      <w:pPr>
        <w:bidi/>
        <w:spacing w:line="360" w:lineRule="auto"/>
        <w:jc w:val="both"/>
        <w:rPr>
          <w:rFonts w:cs="B Nazanin"/>
          <w:sz w:val="30"/>
          <w:szCs w:val="30"/>
          <w:rtl/>
          <w:lang w:bidi="fa-IR"/>
        </w:rPr>
      </w:pPr>
      <w:r>
        <w:rPr>
          <w:rFonts w:cs="B Nazanin" w:hint="cs"/>
          <w:sz w:val="30"/>
          <w:szCs w:val="30"/>
          <w:rtl/>
          <w:lang w:bidi="fa-IR"/>
        </w:rPr>
        <w:t xml:space="preserve">     </w:t>
      </w:r>
      <w:r w:rsidR="00BA3F2D" w:rsidRPr="00BA3F2D">
        <w:rPr>
          <w:rFonts w:cs="B Nazanin" w:hint="cs"/>
          <w:sz w:val="30"/>
          <w:szCs w:val="30"/>
          <w:rtl/>
          <w:lang w:bidi="fa-IR"/>
        </w:rPr>
        <w:t>یک سلول طبیعی</w:t>
      </w:r>
      <w:r w:rsidR="00BA3F2D">
        <w:rPr>
          <w:rFonts w:cs="B Nazanin" w:hint="cs"/>
          <w:sz w:val="30"/>
          <w:szCs w:val="30"/>
          <w:rtl/>
          <w:lang w:bidi="fa-IR"/>
        </w:rPr>
        <w:t xml:space="preserve"> ممکن است بدون هیچ دلیل واضحی به یک سلول سرطانی تبدیل شود، ولی در اغلب موارد، تبدیل در اثر مواجهه مکرر با مواد سرطان</w:t>
      </w:r>
      <w:r w:rsidR="00682214">
        <w:rPr>
          <w:rFonts w:cs="B Nazanin" w:hint="cs"/>
          <w:sz w:val="30"/>
          <w:szCs w:val="30"/>
          <w:rtl/>
          <w:lang w:bidi="fa-IR"/>
        </w:rPr>
        <w:t xml:space="preserve"> </w:t>
      </w:r>
      <w:r w:rsidR="00BA3F2D">
        <w:rPr>
          <w:rFonts w:cs="B Nazanin" w:hint="cs"/>
          <w:sz w:val="30"/>
          <w:szCs w:val="30"/>
          <w:rtl/>
          <w:lang w:bidi="fa-IR"/>
        </w:rPr>
        <w:t>زا مانند الکل و دخانیات صورت می گیرد.</w:t>
      </w:r>
    </w:p>
    <w:p w:rsidR="00F07165" w:rsidRDefault="00BA3F2D" w:rsidP="00714391">
      <w:pPr>
        <w:bidi/>
        <w:spacing w:line="360" w:lineRule="auto"/>
        <w:jc w:val="both"/>
        <w:rPr>
          <w:rFonts w:cs="B Nazanin"/>
          <w:sz w:val="30"/>
          <w:szCs w:val="30"/>
          <w:rtl/>
          <w:lang w:bidi="fa-IR"/>
        </w:rPr>
      </w:pPr>
      <w:r>
        <w:rPr>
          <w:rFonts w:cs="B Nazanin" w:hint="cs"/>
          <w:sz w:val="30"/>
          <w:szCs w:val="30"/>
          <w:rtl/>
          <w:lang w:bidi="fa-IR"/>
        </w:rPr>
        <w:t xml:space="preserve">     شکل ظاهری و نیز عملکرد سلول های سرطانی شده با سلول های طبیعی تفاوت دارد. جهش یا تغییر ایجاد شده در </w:t>
      </w:r>
      <w:r w:rsidR="00F07165">
        <w:rPr>
          <w:rFonts w:cs="B Nazanin"/>
          <w:sz w:val="30"/>
          <w:szCs w:val="30"/>
          <w:lang w:bidi="fa-IR"/>
        </w:rPr>
        <w:t>DNA</w:t>
      </w:r>
      <w:r w:rsidR="00F07165">
        <w:rPr>
          <w:rFonts w:cs="B Nazanin" w:hint="cs"/>
          <w:sz w:val="30"/>
          <w:szCs w:val="30"/>
          <w:rtl/>
          <w:lang w:bidi="fa-IR"/>
        </w:rPr>
        <w:t xml:space="preserve"> یا ماده ژنتیکی سلول اتفاق می افتد. </w:t>
      </w:r>
      <w:proofErr w:type="gramStart"/>
      <w:r w:rsidR="00F07165">
        <w:rPr>
          <w:rFonts w:cs="B Nazanin"/>
          <w:sz w:val="30"/>
          <w:szCs w:val="30"/>
          <w:lang w:bidi="fa-IR"/>
        </w:rPr>
        <w:t>DNA</w:t>
      </w:r>
      <w:r w:rsidR="00F07165">
        <w:rPr>
          <w:rFonts w:cs="B Nazanin" w:hint="cs"/>
          <w:sz w:val="30"/>
          <w:szCs w:val="30"/>
          <w:rtl/>
          <w:lang w:bidi="fa-IR"/>
        </w:rPr>
        <w:t xml:space="preserve"> همان </w:t>
      </w:r>
      <w:r w:rsidR="00F07165">
        <w:rPr>
          <w:rFonts w:cs="B Nazanin" w:hint="cs"/>
          <w:sz w:val="30"/>
          <w:szCs w:val="30"/>
          <w:rtl/>
          <w:lang w:bidi="fa-IR"/>
        </w:rPr>
        <w:lastRenderedPageBreak/>
        <w:t>مسئول کنترل شکل ظاهری و عملکرد سلول است.</w:t>
      </w:r>
      <w:proofErr w:type="gramEnd"/>
      <w:r w:rsidR="00F07165">
        <w:rPr>
          <w:rFonts w:cs="B Nazanin" w:hint="cs"/>
          <w:sz w:val="30"/>
          <w:szCs w:val="30"/>
          <w:rtl/>
          <w:lang w:bidi="fa-IR"/>
        </w:rPr>
        <w:t xml:space="preserve"> وقتی </w:t>
      </w:r>
      <w:r w:rsidR="00F07165">
        <w:rPr>
          <w:rFonts w:cs="B Nazanin"/>
          <w:sz w:val="30"/>
          <w:szCs w:val="30"/>
          <w:lang w:bidi="fa-IR"/>
        </w:rPr>
        <w:t>DNA</w:t>
      </w:r>
      <w:r w:rsidR="00F07165">
        <w:rPr>
          <w:rFonts w:cs="B Nazanin" w:hint="cs"/>
          <w:sz w:val="30"/>
          <w:szCs w:val="30"/>
          <w:rtl/>
          <w:lang w:bidi="fa-IR"/>
        </w:rPr>
        <w:t xml:space="preserve"> یک سلول تغییر می کند، آن سلول با سلول های سالم کنار خود تفاوت می یابد و دیگر کار سلول های طبیعی بدن را انجام نمی دهد. این سلول های تغییر یافته از سلول های همس</w:t>
      </w:r>
      <w:r w:rsidR="00682214">
        <w:rPr>
          <w:rFonts w:cs="B Nazanin" w:hint="cs"/>
          <w:sz w:val="30"/>
          <w:szCs w:val="30"/>
          <w:rtl/>
          <w:lang w:bidi="fa-IR"/>
        </w:rPr>
        <w:t>ــ</w:t>
      </w:r>
      <w:r w:rsidR="00F07165">
        <w:rPr>
          <w:rFonts w:cs="B Nazanin" w:hint="cs"/>
          <w:sz w:val="30"/>
          <w:szCs w:val="30"/>
          <w:rtl/>
          <w:lang w:bidi="fa-IR"/>
        </w:rPr>
        <w:t>ای</w:t>
      </w:r>
      <w:r w:rsidR="00682214">
        <w:rPr>
          <w:rFonts w:cs="B Nazanin" w:hint="cs"/>
          <w:sz w:val="30"/>
          <w:szCs w:val="30"/>
          <w:rtl/>
          <w:lang w:bidi="fa-IR"/>
        </w:rPr>
        <w:t>ــ</w:t>
      </w:r>
      <w:r w:rsidR="00F07165">
        <w:rPr>
          <w:rFonts w:cs="B Nazanin" w:hint="cs"/>
          <w:sz w:val="30"/>
          <w:szCs w:val="30"/>
          <w:rtl/>
          <w:lang w:bidi="fa-IR"/>
        </w:rPr>
        <w:t>ه اش جدا می شود و نمی داند چه زمانی رشدش به پایان برسد و بمیرد. به عبارت دیگر سلول تغییر یافته از دستور ها و علائم داخ</w:t>
      </w:r>
      <w:r w:rsidR="00682214">
        <w:rPr>
          <w:rFonts w:cs="B Nazanin" w:hint="cs"/>
          <w:sz w:val="30"/>
          <w:szCs w:val="30"/>
          <w:rtl/>
          <w:lang w:bidi="fa-IR"/>
        </w:rPr>
        <w:t>لی که سلول های دیگر در کنترل آن</w:t>
      </w:r>
      <w:r w:rsidR="00F07165">
        <w:rPr>
          <w:rFonts w:cs="B Nazanin" w:hint="cs"/>
          <w:sz w:val="30"/>
          <w:szCs w:val="30"/>
          <w:rtl/>
          <w:lang w:bidi="fa-IR"/>
        </w:rPr>
        <w:t>ها هستند، پیروی نمی کند و به جای هماهنگی با سلول های دیگر خ</w:t>
      </w:r>
      <w:r w:rsidR="00682214">
        <w:rPr>
          <w:rFonts w:cs="B Nazanin" w:hint="cs"/>
          <w:sz w:val="30"/>
          <w:szCs w:val="30"/>
          <w:rtl/>
          <w:lang w:bidi="fa-IR"/>
        </w:rPr>
        <w:t>و</w:t>
      </w:r>
      <w:r w:rsidR="00F07165">
        <w:rPr>
          <w:rFonts w:cs="B Nazanin" w:hint="cs"/>
          <w:sz w:val="30"/>
          <w:szCs w:val="30"/>
          <w:rtl/>
          <w:lang w:bidi="fa-IR"/>
        </w:rPr>
        <w:t>د سرانه عمل می کند.</w:t>
      </w:r>
    </w:p>
    <w:p w:rsidR="00BA3F2D" w:rsidRPr="00714391" w:rsidRDefault="00F07165" w:rsidP="00BC44AF">
      <w:pPr>
        <w:pStyle w:val="Heading1"/>
        <w:rPr>
          <w:rtl/>
        </w:rPr>
      </w:pPr>
      <w:bookmarkStart w:id="1" w:name="_Toc73982930"/>
      <w:r w:rsidRPr="00714391">
        <w:rPr>
          <w:rFonts w:hint="cs"/>
          <w:rtl/>
        </w:rPr>
        <w:t>بدخیم شدن سرطان</w:t>
      </w:r>
      <w:bookmarkEnd w:id="1"/>
      <w:r w:rsidRPr="00714391">
        <w:rPr>
          <w:rFonts w:hint="cs"/>
          <w:rtl/>
        </w:rPr>
        <w:t xml:space="preserve"> </w:t>
      </w:r>
    </w:p>
    <w:p w:rsidR="00F07165" w:rsidRDefault="00F07165" w:rsidP="00682214">
      <w:pPr>
        <w:bidi/>
        <w:spacing w:line="360" w:lineRule="auto"/>
        <w:jc w:val="both"/>
        <w:rPr>
          <w:rFonts w:cs="B Nazanin"/>
          <w:sz w:val="30"/>
          <w:szCs w:val="30"/>
          <w:rtl/>
          <w:lang w:bidi="fa-IR"/>
        </w:rPr>
      </w:pPr>
      <w:r>
        <w:rPr>
          <w:rFonts w:cs="B Nazanin" w:hint="cs"/>
          <w:sz w:val="30"/>
          <w:szCs w:val="30"/>
          <w:rtl/>
          <w:lang w:bidi="fa-IR"/>
        </w:rPr>
        <w:t xml:space="preserve">     وقتی سلول «جهش یافته» تقسیم می شود، به دو سلول جدید «جهش یافته» تبدیل می گردد و این فرایند به همین ترتیب ادامه می یابد تا همان یک سلول موذی به توده ای از سلول ها که </w:t>
      </w:r>
      <w:r>
        <w:rPr>
          <w:rFonts w:cs="B Nazanin" w:hint="cs"/>
          <w:b/>
          <w:bCs/>
          <w:sz w:val="30"/>
          <w:szCs w:val="30"/>
          <w:rtl/>
          <w:lang w:bidi="fa-IR"/>
        </w:rPr>
        <w:t xml:space="preserve">تومور </w:t>
      </w:r>
      <w:r w:rsidRPr="00B720FD">
        <w:rPr>
          <w:rFonts w:cs="B Nazanin" w:hint="cs"/>
          <w:sz w:val="30"/>
          <w:szCs w:val="30"/>
          <w:rtl/>
          <w:lang w:bidi="fa-IR"/>
        </w:rPr>
        <w:t>نامیده می شود، تبدیل</w:t>
      </w:r>
      <w:r w:rsidR="00B720FD" w:rsidRPr="00B720FD">
        <w:rPr>
          <w:rFonts w:cs="B Nazanin" w:hint="cs"/>
          <w:sz w:val="30"/>
          <w:szCs w:val="30"/>
          <w:rtl/>
          <w:lang w:bidi="fa-IR"/>
        </w:rPr>
        <w:t xml:space="preserve"> می گردد.</w:t>
      </w:r>
      <w:r w:rsidR="00B720FD">
        <w:rPr>
          <w:rFonts w:cs="B Nazanin" w:hint="cs"/>
          <w:sz w:val="30"/>
          <w:szCs w:val="30"/>
          <w:rtl/>
          <w:lang w:bidi="fa-IR"/>
        </w:rPr>
        <w:t xml:space="preserve"> گاهی این تومو</w:t>
      </w:r>
      <w:r w:rsidR="00682214">
        <w:rPr>
          <w:rFonts w:cs="B Nazanin" w:hint="cs"/>
          <w:sz w:val="30"/>
          <w:szCs w:val="30"/>
          <w:rtl/>
          <w:lang w:bidi="fa-IR"/>
        </w:rPr>
        <w:t xml:space="preserve">رها، خوش </w:t>
      </w:r>
      <w:r w:rsidR="00B720FD">
        <w:rPr>
          <w:rFonts w:cs="B Nazanin" w:hint="cs"/>
          <w:sz w:val="30"/>
          <w:szCs w:val="30"/>
          <w:rtl/>
          <w:lang w:bidi="fa-IR"/>
        </w:rPr>
        <w:t xml:space="preserve">خیم بوده و رشد نمی کنند. ولی در صورتی که سلول های تومور رشد کنند و تقسیم شوند و سلول های اطراف خود را از بین ببرند و به نقاط دیگر بدن هم دست اندازی کنند، تومور بدخیم محسوب می شود. بزرگترین خطر تومورهای بدخیم، توانایی آنها در حمله به بافت های سالم و پخش </w:t>
      </w:r>
      <w:r w:rsidR="00682214">
        <w:rPr>
          <w:rFonts w:cs="B Nazanin" w:hint="cs"/>
          <w:sz w:val="30"/>
          <w:szCs w:val="30"/>
          <w:rtl/>
          <w:lang w:bidi="fa-IR"/>
        </w:rPr>
        <w:t>ش</w:t>
      </w:r>
      <w:r w:rsidR="00B720FD">
        <w:rPr>
          <w:rFonts w:cs="B Nazanin" w:hint="cs"/>
          <w:sz w:val="30"/>
          <w:szCs w:val="30"/>
          <w:rtl/>
          <w:lang w:bidi="fa-IR"/>
        </w:rPr>
        <w:t xml:space="preserve">دن در بدن است و این همان متاستاز سرطان است. </w:t>
      </w:r>
    </w:p>
    <w:p w:rsidR="007E60BE" w:rsidRDefault="00B720FD" w:rsidP="00714391">
      <w:pPr>
        <w:bidi/>
        <w:spacing w:line="360" w:lineRule="auto"/>
        <w:jc w:val="both"/>
        <w:rPr>
          <w:rFonts w:cs="B Nazanin"/>
          <w:sz w:val="30"/>
          <w:szCs w:val="30"/>
          <w:rtl/>
          <w:lang w:bidi="fa-IR"/>
        </w:rPr>
      </w:pPr>
      <w:r>
        <w:rPr>
          <w:rFonts w:cs="B Nazanin" w:hint="cs"/>
          <w:sz w:val="30"/>
          <w:szCs w:val="30"/>
          <w:rtl/>
          <w:lang w:bidi="fa-IR"/>
        </w:rPr>
        <w:t xml:space="preserve">     هر</w:t>
      </w:r>
      <w:r w:rsidR="00682214">
        <w:rPr>
          <w:rFonts w:cs="B Nazanin" w:hint="cs"/>
          <w:sz w:val="30"/>
          <w:szCs w:val="30"/>
          <w:rtl/>
          <w:lang w:bidi="fa-IR"/>
        </w:rPr>
        <w:t xml:space="preserve"> </w:t>
      </w:r>
      <w:r>
        <w:rPr>
          <w:rFonts w:cs="B Nazanin" w:hint="cs"/>
          <w:sz w:val="30"/>
          <w:szCs w:val="30"/>
          <w:rtl/>
          <w:lang w:bidi="fa-IR"/>
        </w:rPr>
        <w:t xml:space="preserve">چه تومورها رشد کنند و بزرگتر شوند، جلوی رسیدن مواد غذایی و </w:t>
      </w:r>
      <w:r w:rsidRPr="00B720FD">
        <w:rPr>
          <w:rFonts w:cs="B Nazanin" w:hint="cs"/>
          <w:b/>
          <w:bCs/>
          <w:sz w:val="30"/>
          <w:szCs w:val="30"/>
          <w:rtl/>
          <w:lang w:bidi="fa-IR"/>
        </w:rPr>
        <w:t>اکسیژن</w:t>
      </w:r>
      <w:r>
        <w:rPr>
          <w:rFonts w:cs="B Nazanin" w:hint="cs"/>
          <w:sz w:val="30"/>
          <w:szCs w:val="30"/>
          <w:rtl/>
          <w:lang w:bidi="fa-IR"/>
        </w:rPr>
        <w:t xml:space="preserve"> را به سلول های سالم می گیرند و با پیشرفت سرطان، سلول های سالم می میرند و عملکرد و سلامت بیمار از بین می رود. اگر جلوی این فراند گرفته نشود، سرطان به مرگ می انجامد.</w:t>
      </w:r>
    </w:p>
    <w:p w:rsidR="007E60BE" w:rsidRDefault="007E14CA" w:rsidP="00714391">
      <w:pPr>
        <w:bidi/>
        <w:spacing w:line="360" w:lineRule="auto"/>
        <w:jc w:val="both"/>
        <w:rPr>
          <w:rFonts w:cs="B Nazanin"/>
          <w:sz w:val="30"/>
          <w:szCs w:val="30"/>
          <w:rtl/>
          <w:lang w:bidi="fa-IR"/>
        </w:rPr>
      </w:pPr>
      <w:r w:rsidRPr="007E14CA">
        <w:rPr>
          <w:rFonts w:cs="B Nazanin" w:hint="cs"/>
          <w:sz w:val="30"/>
          <w:szCs w:val="30"/>
          <w:rtl/>
          <w:lang w:bidi="fa-IR"/>
        </w:rPr>
        <w:t xml:space="preserve">      به طور کلی </w:t>
      </w:r>
      <w:r>
        <w:rPr>
          <w:rFonts w:cs="B Nazanin" w:hint="cs"/>
          <w:sz w:val="30"/>
          <w:szCs w:val="30"/>
          <w:rtl/>
          <w:lang w:bidi="fa-IR"/>
        </w:rPr>
        <w:t>تومورها از نظر بافت شناسی به 6 گروه تقسیم می شوند:</w:t>
      </w:r>
    </w:p>
    <w:p w:rsidR="007E14CA" w:rsidRDefault="007E14CA" w:rsidP="00714391">
      <w:pPr>
        <w:numPr>
          <w:ilvl w:val="0"/>
          <w:numId w:val="2"/>
        </w:numPr>
        <w:bidi/>
        <w:spacing w:line="360" w:lineRule="auto"/>
        <w:jc w:val="both"/>
        <w:rPr>
          <w:rFonts w:cs="B Nazanin"/>
          <w:sz w:val="30"/>
          <w:szCs w:val="30"/>
          <w:lang w:bidi="fa-IR"/>
        </w:rPr>
      </w:pPr>
      <w:r>
        <w:rPr>
          <w:rFonts w:cs="B Nazanin" w:hint="cs"/>
          <w:sz w:val="30"/>
          <w:szCs w:val="30"/>
          <w:rtl/>
          <w:lang w:bidi="fa-IR"/>
        </w:rPr>
        <w:t>تومور های بافت هم بند</w:t>
      </w:r>
    </w:p>
    <w:p w:rsidR="007E14CA" w:rsidRDefault="007E14CA" w:rsidP="00714391">
      <w:pPr>
        <w:numPr>
          <w:ilvl w:val="0"/>
          <w:numId w:val="2"/>
        </w:numPr>
        <w:bidi/>
        <w:spacing w:line="360" w:lineRule="auto"/>
        <w:jc w:val="both"/>
        <w:rPr>
          <w:rFonts w:cs="B Nazanin"/>
          <w:sz w:val="30"/>
          <w:szCs w:val="30"/>
          <w:lang w:bidi="fa-IR"/>
        </w:rPr>
      </w:pPr>
      <w:r>
        <w:rPr>
          <w:rFonts w:cs="B Nazanin" w:hint="cs"/>
          <w:sz w:val="30"/>
          <w:szCs w:val="30"/>
          <w:rtl/>
          <w:lang w:bidi="fa-IR"/>
        </w:rPr>
        <w:t xml:space="preserve">تومورهای بافت عضلانی </w:t>
      </w:r>
    </w:p>
    <w:p w:rsidR="007E14CA" w:rsidRDefault="007E14CA" w:rsidP="00714391">
      <w:pPr>
        <w:numPr>
          <w:ilvl w:val="0"/>
          <w:numId w:val="2"/>
        </w:numPr>
        <w:bidi/>
        <w:spacing w:line="360" w:lineRule="auto"/>
        <w:jc w:val="both"/>
        <w:rPr>
          <w:rFonts w:cs="B Nazanin"/>
          <w:sz w:val="30"/>
          <w:szCs w:val="30"/>
          <w:lang w:bidi="fa-IR"/>
        </w:rPr>
      </w:pPr>
      <w:r>
        <w:rPr>
          <w:rFonts w:cs="B Nazanin" w:hint="cs"/>
          <w:sz w:val="30"/>
          <w:szCs w:val="30"/>
          <w:rtl/>
          <w:lang w:bidi="fa-IR"/>
        </w:rPr>
        <w:lastRenderedPageBreak/>
        <w:t>تومورهای سلسله چی</w:t>
      </w:r>
    </w:p>
    <w:p w:rsidR="007E14CA" w:rsidRDefault="007E14CA" w:rsidP="00714391">
      <w:pPr>
        <w:numPr>
          <w:ilvl w:val="0"/>
          <w:numId w:val="2"/>
        </w:numPr>
        <w:bidi/>
        <w:spacing w:line="360" w:lineRule="auto"/>
        <w:jc w:val="both"/>
        <w:rPr>
          <w:rFonts w:cs="B Nazanin"/>
          <w:sz w:val="30"/>
          <w:szCs w:val="30"/>
          <w:lang w:bidi="fa-IR"/>
        </w:rPr>
      </w:pPr>
      <w:r>
        <w:rPr>
          <w:rFonts w:cs="B Nazanin" w:hint="cs"/>
          <w:sz w:val="30"/>
          <w:szCs w:val="30"/>
          <w:rtl/>
          <w:lang w:bidi="fa-IR"/>
        </w:rPr>
        <w:t>تومورهای بافت آندوتلیان</w:t>
      </w:r>
    </w:p>
    <w:p w:rsidR="007E14CA" w:rsidRDefault="007E14CA" w:rsidP="00714391">
      <w:pPr>
        <w:numPr>
          <w:ilvl w:val="0"/>
          <w:numId w:val="2"/>
        </w:numPr>
        <w:bidi/>
        <w:spacing w:line="360" w:lineRule="auto"/>
        <w:jc w:val="both"/>
        <w:rPr>
          <w:rFonts w:cs="B Nazanin"/>
          <w:sz w:val="30"/>
          <w:szCs w:val="30"/>
          <w:lang w:bidi="fa-IR"/>
        </w:rPr>
      </w:pPr>
      <w:r>
        <w:rPr>
          <w:rFonts w:cs="B Nazanin" w:hint="cs"/>
          <w:sz w:val="30"/>
          <w:szCs w:val="30"/>
          <w:rtl/>
          <w:lang w:bidi="fa-IR"/>
        </w:rPr>
        <w:t>تومورهای بافت پوششی و سنگفرشی و غددی</w:t>
      </w:r>
    </w:p>
    <w:p w:rsidR="007E14CA" w:rsidRDefault="007E14CA" w:rsidP="00714391">
      <w:pPr>
        <w:numPr>
          <w:ilvl w:val="0"/>
          <w:numId w:val="2"/>
        </w:numPr>
        <w:bidi/>
        <w:spacing w:line="360" w:lineRule="auto"/>
        <w:jc w:val="both"/>
        <w:rPr>
          <w:rFonts w:cs="B Nazanin"/>
          <w:sz w:val="30"/>
          <w:szCs w:val="30"/>
          <w:lang w:bidi="fa-IR"/>
        </w:rPr>
      </w:pPr>
      <w:r>
        <w:rPr>
          <w:rFonts w:cs="B Nazanin" w:hint="cs"/>
          <w:sz w:val="30"/>
          <w:szCs w:val="30"/>
          <w:rtl/>
          <w:lang w:bidi="fa-IR"/>
        </w:rPr>
        <w:t>تومورهای بافت مرکب</w:t>
      </w:r>
    </w:p>
    <w:p w:rsidR="007E14CA" w:rsidRPr="007E14CA" w:rsidRDefault="007E14CA" w:rsidP="00714391">
      <w:pPr>
        <w:bidi/>
        <w:spacing w:line="360" w:lineRule="auto"/>
        <w:ind w:left="360"/>
        <w:jc w:val="both"/>
        <w:rPr>
          <w:rFonts w:cs="B Nazanin"/>
          <w:sz w:val="30"/>
          <w:szCs w:val="30"/>
          <w:rtl/>
          <w:lang w:bidi="fa-IR"/>
        </w:rPr>
      </w:pPr>
      <w:r>
        <w:rPr>
          <w:rFonts w:cs="B Nazanin" w:hint="cs"/>
          <w:sz w:val="30"/>
          <w:szCs w:val="30"/>
          <w:rtl/>
          <w:lang w:bidi="fa-IR"/>
        </w:rPr>
        <w:t>به عنوان مثال تومور کوردم</w:t>
      </w:r>
      <w:r>
        <w:rPr>
          <w:rStyle w:val="FootnoteReference"/>
          <w:rFonts w:cs="B Nazanin"/>
          <w:sz w:val="30"/>
          <w:szCs w:val="30"/>
          <w:rtl/>
          <w:lang w:bidi="fa-IR"/>
        </w:rPr>
        <w:footnoteReference w:id="4"/>
      </w:r>
      <w:r>
        <w:rPr>
          <w:rFonts w:cs="B Nazanin" w:hint="cs"/>
          <w:sz w:val="30"/>
          <w:szCs w:val="30"/>
          <w:rtl/>
          <w:lang w:bidi="fa-IR"/>
        </w:rPr>
        <w:t xml:space="preserve"> از نوع اول و تومور لیومی یوم</w:t>
      </w:r>
      <w:r>
        <w:rPr>
          <w:rStyle w:val="FootnoteReference"/>
          <w:rFonts w:cs="B Nazanin"/>
          <w:sz w:val="30"/>
          <w:szCs w:val="30"/>
          <w:rtl/>
          <w:lang w:bidi="fa-IR"/>
        </w:rPr>
        <w:footnoteReference w:id="5"/>
      </w:r>
      <w:r>
        <w:rPr>
          <w:rFonts w:cs="B Nazanin" w:hint="cs"/>
          <w:sz w:val="30"/>
          <w:szCs w:val="30"/>
          <w:rtl/>
          <w:lang w:bidi="fa-IR"/>
        </w:rPr>
        <w:t xml:space="preserve"> از نوع گروه دوم می باشد.</w:t>
      </w:r>
    </w:p>
    <w:p w:rsidR="007E60BE" w:rsidRPr="00714391" w:rsidRDefault="007E60BE" w:rsidP="00BC44AF">
      <w:pPr>
        <w:pStyle w:val="Heading1"/>
        <w:rPr>
          <w:rtl/>
        </w:rPr>
      </w:pPr>
      <w:bookmarkStart w:id="2" w:name="_Toc73982931"/>
      <w:r w:rsidRPr="00714391">
        <w:rPr>
          <w:rFonts w:hint="cs"/>
          <w:rtl/>
        </w:rPr>
        <w:t>علائم هشدار دهنده سرطان</w:t>
      </w:r>
      <w:bookmarkEnd w:id="2"/>
    </w:p>
    <w:p w:rsidR="007E60BE" w:rsidRDefault="007E60BE" w:rsidP="00714391">
      <w:pPr>
        <w:numPr>
          <w:ilvl w:val="0"/>
          <w:numId w:val="1"/>
        </w:numPr>
        <w:bidi/>
        <w:spacing w:line="360" w:lineRule="auto"/>
        <w:jc w:val="both"/>
        <w:rPr>
          <w:rFonts w:cs="B Nazanin"/>
          <w:sz w:val="30"/>
          <w:szCs w:val="30"/>
          <w:rtl/>
          <w:lang w:bidi="fa-IR"/>
        </w:rPr>
      </w:pPr>
      <w:r>
        <w:rPr>
          <w:rFonts w:cs="B Nazanin" w:hint="cs"/>
          <w:sz w:val="30"/>
          <w:szCs w:val="30"/>
          <w:rtl/>
          <w:lang w:bidi="fa-IR"/>
        </w:rPr>
        <w:t>خونریزی غیر طبیعی در هر نقطه از بدن</w:t>
      </w:r>
    </w:p>
    <w:p w:rsidR="007E60BE" w:rsidRDefault="007E60BE" w:rsidP="00714391">
      <w:pPr>
        <w:numPr>
          <w:ilvl w:val="0"/>
          <w:numId w:val="1"/>
        </w:numPr>
        <w:bidi/>
        <w:spacing w:line="360" w:lineRule="auto"/>
        <w:jc w:val="both"/>
        <w:rPr>
          <w:rFonts w:cs="B Nazanin"/>
          <w:sz w:val="30"/>
          <w:szCs w:val="30"/>
          <w:lang w:bidi="fa-IR"/>
        </w:rPr>
      </w:pPr>
      <w:r>
        <w:rPr>
          <w:rFonts w:cs="B Nazanin" w:hint="cs"/>
          <w:sz w:val="30"/>
          <w:szCs w:val="30"/>
          <w:rtl/>
          <w:lang w:bidi="fa-IR"/>
        </w:rPr>
        <w:t>پیدایش هر گونه توده سفت سلولی در زیر پوست، مثلاً در سینه یا نقاط دیگر.</w:t>
      </w:r>
    </w:p>
    <w:p w:rsidR="007E60BE" w:rsidRDefault="007E60BE" w:rsidP="00714391">
      <w:pPr>
        <w:numPr>
          <w:ilvl w:val="0"/>
          <w:numId w:val="1"/>
        </w:numPr>
        <w:bidi/>
        <w:spacing w:line="360" w:lineRule="auto"/>
        <w:jc w:val="both"/>
        <w:rPr>
          <w:rFonts w:cs="B Nazanin"/>
          <w:sz w:val="30"/>
          <w:szCs w:val="30"/>
          <w:lang w:bidi="fa-IR"/>
        </w:rPr>
      </w:pPr>
      <w:r>
        <w:rPr>
          <w:rFonts w:cs="B Nazanin" w:hint="cs"/>
          <w:sz w:val="30"/>
          <w:szCs w:val="30"/>
          <w:rtl/>
          <w:lang w:bidi="fa-IR"/>
        </w:rPr>
        <w:t>پیدایش زخمی که به آسانی بهبود نمی یابد (بویژه در اطراف دهان و لب ها.)</w:t>
      </w:r>
    </w:p>
    <w:p w:rsidR="007E60BE" w:rsidRDefault="007E60BE" w:rsidP="00714391">
      <w:pPr>
        <w:numPr>
          <w:ilvl w:val="0"/>
          <w:numId w:val="1"/>
        </w:numPr>
        <w:bidi/>
        <w:spacing w:line="360" w:lineRule="auto"/>
        <w:jc w:val="both"/>
        <w:rPr>
          <w:rFonts w:cs="B Nazanin"/>
          <w:sz w:val="30"/>
          <w:szCs w:val="30"/>
          <w:lang w:bidi="fa-IR"/>
        </w:rPr>
      </w:pPr>
      <w:r>
        <w:rPr>
          <w:rFonts w:cs="B Nazanin" w:hint="cs"/>
          <w:sz w:val="30"/>
          <w:szCs w:val="30"/>
          <w:rtl/>
          <w:lang w:bidi="fa-IR"/>
        </w:rPr>
        <w:t>سوء هاضمه دائمی</w:t>
      </w:r>
    </w:p>
    <w:p w:rsidR="007E60BE" w:rsidRDefault="007E60BE" w:rsidP="00682214">
      <w:pPr>
        <w:numPr>
          <w:ilvl w:val="0"/>
          <w:numId w:val="1"/>
        </w:numPr>
        <w:bidi/>
        <w:spacing w:line="360" w:lineRule="auto"/>
        <w:jc w:val="both"/>
        <w:rPr>
          <w:rFonts w:cs="B Nazanin"/>
          <w:sz w:val="30"/>
          <w:szCs w:val="30"/>
          <w:lang w:bidi="fa-IR"/>
        </w:rPr>
      </w:pPr>
      <w:r>
        <w:rPr>
          <w:rFonts w:cs="B Nazanin" w:hint="cs"/>
          <w:sz w:val="30"/>
          <w:szCs w:val="30"/>
          <w:rtl/>
          <w:lang w:bidi="fa-IR"/>
        </w:rPr>
        <w:t xml:space="preserve">تغییراتی در وضع خال ها یا </w:t>
      </w:r>
      <w:r>
        <w:rPr>
          <w:rFonts w:cs="B Nazanin" w:hint="cs"/>
          <w:b/>
          <w:bCs/>
          <w:sz w:val="30"/>
          <w:szCs w:val="30"/>
          <w:rtl/>
          <w:lang w:bidi="fa-IR"/>
        </w:rPr>
        <w:t>زگیل</w:t>
      </w:r>
      <w:r>
        <w:rPr>
          <w:rFonts w:cs="B Nazanin" w:hint="cs"/>
          <w:sz w:val="30"/>
          <w:szCs w:val="30"/>
          <w:rtl/>
          <w:lang w:bidi="fa-IR"/>
        </w:rPr>
        <w:t xml:space="preserve"> از قبیل تغییر رنگ، بزرگ شدن، خارش</w:t>
      </w:r>
      <w:r w:rsidR="00682214">
        <w:rPr>
          <w:rFonts w:cs="B Nazanin" w:hint="cs"/>
          <w:sz w:val="30"/>
          <w:szCs w:val="30"/>
          <w:rtl/>
          <w:lang w:bidi="fa-IR"/>
        </w:rPr>
        <w:t>، دردناک شدن و یا خونریزی از آن</w:t>
      </w:r>
      <w:r>
        <w:rPr>
          <w:rFonts w:cs="B Nazanin" w:hint="cs"/>
          <w:sz w:val="30"/>
          <w:szCs w:val="30"/>
          <w:rtl/>
          <w:lang w:bidi="fa-IR"/>
        </w:rPr>
        <w:t>ها که ی</w:t>
      </w:r>
      <w:r w:rsidR="00682214">
        <w:rPr>
          <w:rFonts w:cs="B Nazanin" w:hint="cs"/>
          <w:sz w:val="30"/>
          <w:szCs w:val="30"/>
          <w:rtl/>
          <w:lang w:bidi="fa-IR"/>
        </w:rPr>
        <w:t>ک</w:t>
      </w:r>
      <w:r>
        <w:rPr>
          <w:rFonts w:cs="B Nazanin" w:hint="cs"/>
          <w:sz w:val="30"/>
          <w:szCs w:val="30"/>
          <w:rtl/>
          <w:lang w:bidi="fa-IR"/>
        </w:rPr>
        <w:t xml:space="preserve"> مدت طولانی ادامه یابد.</w:t>
      </w:r>
    </w:p>
    <w:p w:rsidR="007E60BE" w:rsidRDefault="007E60BE" w:rsidP="00714391">
      <w:pPr>
        <w:numPr>
          <w:ilvl w:val="0"/>
          <w:numId w:val="1"/>
        </w:numPr>
        <w:bidi/>
        <w:spacing w:line="360" w:lineRule="auto"/>
        <w:jc w:val="both"/>
        <w:rPr>
          <w:rFonts w:cs="B Nazanin"/>
          <w:sz w:val="30"/>
          <w:szCs w:val="30"/>
          <w:lang w:bidi="fa-IR"/>
        </w:rPr>
      </w:pPr>
      <w:r>
        <w:rPr>
          <w:rFonts w:cs="B Nazanin" w:hint="cs"/>
          <w:sz w:val="30"/>
          <w:szCs w:val="30"/>
          <w:rtl/>
          <w:lang w:bidi="fa-IR"/>
        </w:rPr>
        <w:t>پیدایش آشفتگی در اعمال روده ها یا مثانه که با درمان های عادی بهبود نمی یابند.</w:t>
      </w:r>
    </w:p>
    <w:p w:rsidR="007E60BE" w:rsidRDefault="007E60BE" w:rsidP="00714391">
      <w:pPr>
        <w:numPr>
          <w:ilvl w:val="0"/>
          <w:numId w:val="1"/>
        </w:numPr>
        <w:bidi/>
        <w:spacing w:line="360" w:lineRule="auto"/>
        <w:jc w:val="both"/>
        <w:rPr>
          <w:rFonts w:cs="B Nazanin"/>
          <w:sz w:val="30"/>
          <w:szCs w:val="30"/>
          <w:lang w:bidi="fa-IR"/>
        </w:rPr>
      </w:pPr>
      <w:r>
        <w:rPr>
          <w:rFonts w:cs="B Nazanin" w:hint="cs"/>
          <w:b/>
          <w:bCs/>
          <w:sz w:val="30"/>
          <w:szCs w:val="30"/>
          <w:rtl/>
          <w:lang w:bidi="fa-IR"/>
        </w:rPr>
        <w:t>سرفه</w:t>
      </w:r>
      <w:r>
        <w:rPr>
          <w:rFonts w:cs="B Nazanin" w:hint="cs"/>
          <w:sz w:val="30"/>
          <w:szCs w:val="30"/>
          <w:rtl/>
          <w:lang w:bidi="fa-IR"/>
        </w:rPr>
        <w:t xml:space="preserve">، گرفتگی صدا و یا مشکل شدن عمل بلع به مدت طولانی </w:t>
      </w:r>
    </w:p>
    <w:p w:rsidR="007E60BE" w:rsidRDefault="007E60BE" w:rsidP="00714391">
      <w:pPr>
        <w:bidi/>
        <w:spacing w:line="360" w:lineRule="auto"/>
        <w:jc w:val="both"/>
        <w:rPr>
          <w:rFonts w:cs="B Nazanin"/>
          <w:sz w:val="30"/>
          <w:szCs w:val="30"/>
          <w:lang w:bidi="fa-IR"/>
        </w:rPr>
      </w:pPr>
      <w:r w:rsidRPr="007E60BE">
        <w:rPr>
          <w:rFonts w:cs="B Nazanin" w:hint="cs"/>
          <w:sz w:val="30"/>
          <w:szCs w:val="30"/>
          <w:rtl/>
          <w:lang w:bidi="fa-IR"/>
        </w:rPr>
        <w:t xml:space="preserve">اگر هر یک </w:t>
      </w:r>
      <w:r w:rsidR="00682214">
        <w:rPr>
          <w:rFonts w:cs="B Nazanin" w:hint="cs"/>
          <w:sz w:val="30"/>
          <w:szCs w:val="30"/>
          <w:rtl/>
          <w:lang w:bidi="fa-IR"/>
        </w:rPr>
        <w:t>از علائم فوق بیش</w:t>
      </w:r>
      <w:r>
        <w:rPr>
          <w:rFonts w:cs="B Nazanin" w:hint="cs"/>
          <w:sz w:val="30"/>
          <w:szCs w:val="30"/>
          <w:rtl/>
          <w:lang w:bidi="fa-IR"/>
        </w:rPr>
        <w:t xml:space="preserve"> از دو هفته ادامه یابد، باید بیمار تحت بررسی تخصصی قرار گیرد. البته در بیشتر موارد این علائم حاکی از وجود سرطان نیستند.</w:t>
      </w:r>
    </w:p>
    <w:p w:rsidR="007E14CA" w:rsidRPr="00714391" w:rsidRDefault="007E14CA" w:rsidP="00BC44AF">
      <w:pPr>
        <w:pStyle w:val="Heading1"/>
        <w:rPr>
          <w:rtl/>
        </w:rPr>
      </w:pPr>
      <w:bookmarkStart w:id="3" w:name="_Toc73982932"/>
      <w:r w:rsidRPr="00714391">
        <w:rPr>
          <w:rFonts w:hint="cs"/>
          <w:rtl/>
        </w:rPr>
        <w:t>انواع سرطان ها</w:t>
      </w:r>
      <w:bookmarkEnd w:id="3"/>
    </w:p>
    <w:p w:rsidR="007E14CA" w:rsidRDefault="007E14CA" w:rsidP="00714391">
      <w:pPr>
        <w:bidi/>
        <w:spacing w:line="360" w:lineRule="auto"/>
        <w:jc w:val="both"/>
        <w:rPr>
          <w:rFonts w:cs="B Nazanin"/>
          <w:sz w:val="30"/>
          <w:szCs w:val="30"/>
          <w:rtl/>
          <w:lang w:bidi="fa-IR"/>
        </w:rPr>
      </w:pPr>
      <w:r>
        <w:rPr>
          <w:rFonts w:cs="B Nazanin" w:hint="cs"/>
          <w:sz w:val="30"/>
          <w:szCs w:val="30"/>
          <w:rtl/>
          <w:lang w:bidi="fa-IR"/>
        </w:rPr>
        <w:t>اغلب سرطان ها به سه دسته تقسیم می شوند:</w:t>
      </w:r>
    </w:p>
    <w:p w:rsidR="007E14CA" w:rsidRDefault="007E14CA" w:rsidP="00714391">
      <w:pPr>
        <w:numPr>
          <w:ilvl w:val="0"/>
          <w:numId w:val="3"/>
        </w:numPr>
        <w:bidi/>
        <w:spacing w:line="360" w:lineRule="auto"/>
        <w:jc w:val="both"/>
        <w:rPr>
          <w:rFonts w:cs="B Nazanin"/>
          <w:sz w:val="30"/>
          <w:szCs w:val="30"/>
          <w:lang w:bidi="fa-IR"/>
        </w:rPr>
      </w:pPr>
      <w:r>
        <w:rPr>
          <w:rFonts w:cs="B Nazanin" w:hint="cs"/>
          <w:sz w:val="30"/>
          <w:szCs w:val="30"/>
          <w:rtl/>
          <w:lang w:bidi="fa-IR"/>
        </w:rPr>
        <w:lastRenderedPageBreak/>
        <w:t xml:space="preserve">کارسینوم: شامل سرطان هایی می شود که از سلول هایی که سازنده پوست هستند، </w:t>
      </w:r>
      <w:r w:rsidR="00027C64">
        <w:rPr>
          <w:rFonts w:cs="B Nazanin" w:hint="cs"/>
          <w:sz w:val="30"/>
          <w:szCs w:val="30"/>
          <w:rtl/>
          <w:lang w:bidi="fa-IR"/>
        </w:rPr>
        <w:t>(</w:t>
      </w:r>
      <w:r>
        <w:rPr>
          <w:rFonts w:cs="B Nazanin" w:hint="cs"/>
          <w:sz w:val="30"/>
          <w:szCs w:val="30"/>
          <w:rtl/>
          <w:lang w:bidi="fa-IR"/>
        </w:rPr>
        <w:t>مثل سرطان پوست</w:t>
      </w:r>
      <w:r w:rsidR="00027C64">
        <w:rPr>
          <w:rFonts w:cs="B Nazanin" w:hint="cs"/>
          <w:sz w:val="30"/>
          <w:szCs w:val="30"/>
          <w:rtl/>
          <w:lang w:bidi="fa-IR"/>
        </w:rPr>
        <w:t>)</w:t>
      </w:r>
      <w:r>
        <w:rPr>
          <w:rFonts w:cs="B Nazanin" w:hint="cs"/>
          <w:sz w:val="30"/>
          <w:szCs w:val="30"/>
          <w:rtl/>
          <w:lang w:bidi="fa-IR"/>
        </w:rPr>
        <w:t xml:space="preserve"> و یا لایه داخلی اعضا را می پوشانند </w:t>
      </w:r>
      <w:r w:rsidR="00027C64">
        <w:rPr>
          <w:rFonts w:cs="B Nazanin" w:hint="cs"/>
          <w:sz w:val="30"/>
          <w:szCs w:val="30"/>
          <w:rtl/>
          <w:lang w:bidi="fa-IR"/>
        </w:rPr>
        <w:t>(</w:t>
      </w:r>
      <w:r>
        <w:rPr>
          <w:rFonts w:cs="B Nazanin" w:hint="cs"/>
          <w:sz w:val="30"/>
          <w:szCs w:val="30"/>
          <w:rtl/>
          <w:lang w:bidi="fa-IR"/>
        </w:rPr>
        <w:t>مثل سرطان ریه</w:t>
      </w:r>
      <w:r w:rsidR="00027C64">
        <w:rPr>
          <w:rFonts w:cs="B Nazanin" w:hint="cs"/>
          <w:sz w:val="30"/>
          <w:szCs w:val="30"/>
          <w:rtl/>
          <w:lang w:bidi="fa-IR"/>
        </w:rPr>
        <w:t>) و یا سازنده غدد هستند (مثل سرطان سینه) منشا</w:t>
      </w:r>
      <w:r w:rsidR="00682214">
        <w:rPr>
          <w:rFonts w:cs="B Nazanin" w:hint="cs"/>
          <w:sz w:val="30"/>
          <w:szCs w:val="30"/>
          <w:rtl/>
          <w:lang w:bidi="fa-IR"/>
        </w:rPr>
        <w:t>ء</w:t>
      </w:r>
      <w:r w:rsidR="00027C64">
        <w:rPr>
          <w:rFonts w:cs="B Nazanin" w:hint="cs"/>
          <w:sz w:val="30"/>
          <w:szCs w:val="30"/>
          <w:rtl/>
          <w:lang w:bidi="fa-IR"/>
        </w:rPr>
        <w:t xml:space="preserve"> می گیرد.</w:t>
      </w:r>
    </w:p>
    <w:p w:rsidR="00027C64" w:rsidRDefault="00027C64" w:rsidP="00682214">
      <w:pPr>
        <w:numPr>
          <w:ilvl w:val="0"/>
          <w:numId w:val="3"/>
        </w:numPr>
        <w:bidi/>
        <w:spacing w:line="360" w:lineRule="auto"/>
        <w:jc w:val="both"/>
        <w:rPr>
          <w:rFonts w:cs="B Nazanin"/>
          <w:sz w:val="30"/>
          <w:szCs w:val="30"/>
          <w:lang w:bidi="fa-IR"/>
        </w:rPr>
      </w:pPr>
      <w:r>
        <w:rPr>
          <w:rFonts w:cs="B Nazanin" w:hint="cs"/>
          <w:sz w:val="30"/>
          <w:szCs w:val="30"/>
          <w:rtl/>
          <w:lang w:bidi="fa-IR"/>
        </w:rPr>
        <w:t xml:space="preserve">سارکوم: این دسته سرطان هایی هستند که از بافت هم بند مثل </w:t>
      </w:r>
      <w:r>
        <w:rPr>
          <w:rFonts w:cs="B Nazanin" w:hint="cs"/>
          <w:b/>
          <w:bCs/>
          <w:sz w:val="30"/>
          <w:szCs w:val="30"/>
          <w:rtl/>
          <w:lang w:bidi="fa-IR"/>
        </w:rPr>
        <w:t xml:space="preserve">غضروف، </w:t>
      </w:r>
      <w:r w:rsidRPr="00027C64">
        <w:rPr>
          <w:rFonts w:cs="B Nazanin" w:hint="cs"/>
          <w:sz w:val="30"/>
          <w:szCs w:val="30"/>
          <w:rtl/>
          <w:lang w:bidi="fa-IR"/>
        </w:rPr>
        <w:t>استخوان و ماهیچه منشا می گیرند.</w:t>
      </w:r>
      <w:r>
        <w:rPr>
          <w:rFonts w:cs="B Nazanin" w:hint="cs"/>
          <w:sz w:val="30"/>
          <w:szCs w:val="30"/>
          <w:rtl/>
          <w:lang w:bidi="fa-IR"/>
        </w:rPr>
        <w:t xml:space="preserve"> از </w:t>
      </w:r>
      <w:r w:rsidR="00682214">
        <w:rPr>
          <w:rFonts w:cs="B Nazanin" w:hint="cs"/>
          <w:sz w:val="30"/>
          <w:szCs w:val="30"/>
          <w:rtl/>
          <w:lang w:bidi="fa-IR"/>
        </w:rPr>
        <w:t>ای</w:t>
      </w:r>
      <w:r>
        <w:rPr>
          <w:rFonts w:cs="B Nazanin" w:hint="cs"/>
          <w:sz w:val="30"/>
          <w:szCs w:val="30"/>
          <w:rtl/>
          <w:lang w:bidi="fa-IR"/>
        </w:rPr>
        <w:t>ن رو سرطان استخوان یا سرطان ماهیچه را در هر نقطه از بدن سارکوم می گویند.</w:t>
      </w:r>
    </w:p>
    <w:p w:rsidR="00027C64" w:rsidRDefault="00027C64" w:rsidP="00714391">
      <w:pPr>
        <w:numPr>
          <w:ilvl w:val="0"/>
          <w:numId w:val="3"/>
        </w:numPr>
        <w:bidi/>
        <w:spacing w:line="360" w:lineRule="auto"/>
        <w:jc w:val="both"/>
        <w:rPr>
          <w:rFonts w:cs="B Nazanin"/>
          <w:sz w:val="30"/>
          <w:szCs w:val="30"/>
          <w:lang w:bidi="fa-IR"/>
        </w:rPr>
      </w:pPr>
      <w:r>
        <w:rPr>
          <w:rFonts w:cs="B Nazanin" w:hint="cs"/>
          <w:sz w:val="30"/>
          <w:szCs w:val="30"/>
          <w:rtl/>
          <w:lang w:bidi="fa-IR"/>
        </w:rPr>
        <w:t>لوسمی و لنفوم ها: شامل سرطان هایی است که از سلول های تشکیل دهنده خون و سلول های ایمنی منشا می گیرد.</w:t>
      </w:r>
    </w:p>
    <w:p w:rsidR="00027C64" w:rsidRDefault="00682214" w:rsidP="00682214">
      <w:pPr>
        <w:bidi/>
        <w:spacing w:line="360" w:lineRule="auto"/>
        <w:jc w:val="both"/>
        <w:rPr>
          <w:rFonts w:cs="B Nazanin"/>
          <w:sz w:val="30"/>
          <w:szCs w:val="30"/>
          <w:rtl/>
          <w:lang w:bidi="fa-IR"/>
        </w:rPr>
      </w:pPr>
      <w:r>
        <w:rPr>
          <w:rFonts w:cs="B Nazanin" w:hint="cs"/>
          <w:sz w:val="30"/>
          <w:szCs w:val="30"/>
          <w:rtl/>
          <w:lang w:bidi="fa-IR"/>
        </w:rPr>
        <w:t xml:space="preserve">     </w:t>
      </w:r>
      <w:r w:rsidR="00027C64">
        <w:rPr>
          <w:rFonts w:cs="B Nazanin" w:hint="cs"/>
          <w:sz w:val="30"/>
          <w:szCs w:val="30"/>
          <w:rtl/>
          <w:lang w:bidi="fa-IR"/>
        </w:rPr>
        <w:t xml:space="preserve">در کشور های غربی سرطان پوست شایعترین سرطان است و پس از آن سرطان سینه، ریه، </w:t>
      </w:r>
      <w:r w:rsidR="00027C64">
        <w:rPr>
          <w:rFonts w:cs="B Nazanin" w:hint="cs"/>
          <w:b/>
          <w:bCs/>
          <w:sz w:val="30"/>
          <w:szCs w:val="30"/>
          <w:rtl/>
          <w:lang w:bidi="fa-IR"/>
        </w:rPr>
        <w:t>پروستات</w:t>
      </w:r>
      <w:r w:rsidR="00027C64">
        <w:rPr>
          <w:rFonts w:cs="B Nazanin" w:hint="cs"/>
          <w:sz w:val="30"/>
          <w:szCs w:val="30"/>
          <w:rtl/>
          <w:lang w:bidi="fa-IR"/>
        </w:rPr>
        <w:t>، روده بزرگ، مثانه و رحم قرار دارد.</w:t>
      </w:r>
    </w:p>
    <w:p w:rsidR="00027C64" w:rsidRPr="00714391" w:rsidRDefault="00027C64" w:rsidP="00BC44AF">
      <w:pPr>
        <w:pStyle w:val="Heading1"/>
        <w:rPr>
          <w:rtl/>
        </w:rPr>
      </w:pPr>
      <w:bookmarkStart w:id="4" w:name="_Toc73982933"/>
      <w:r w:rsidRPr="00714391">
        <w:rPr>
          <w:rFonts w:hint="cs"/>
          <w:rtl/>
        </w:rPr>
        <w:t>درمان</w:t>
      </w:r>
      <w:bookmarkEnd w:id="4"/>
    </w:p>
    <w:p w:rsidR="00DE3EB4" w:rsidRDefault="00682214" w:rsidP="00714391">
      <w:pPr>
        <w:bidi/>
        <w:spacing w:line="360" w:lineRule="auto"/>
        <w:jc w:val="both"/>
        <w:rPr>
          <w:rFonts w:cs="B Nazanin"/>
          <w:sz w:val="30"/>
          <w:szCs w:val="30"/>
          <w:rtl/>
          <w:lang w:bidi="fa-IR"/>
        </w:rPr>
      </w:pPr>
      <w:r>
        <w:rPr>
          <w:rFonts w:cs="B Nazanin" w:hint="cs"/>
          <w:sz w:val="30"/>
          <w:szCs w:val="30"/>
          <w:rtl/>
          <w:lang w:bidi="fa-IR"/>
        </w:rPr>
        <w:t xml:space="preserve">     </w:t>
      </w:r>
      <w:r w:rsidR="00027C64">
        <w:rPr>
          <w:rFonts w:cs="B Nazanin" w:hint="cs"/>
          <w:sz w:val="30"/>
          <w:szCs w:val="30"/>
          <w:rtl/>
          <w:lang w:bidi="fa-IR"/>
        </w:rPr>
        <w:t xml:space="preserve">امروزه اکثر سرطان ها درمان قطعی ندارند اما </w:t>
      </w:r>
      <w:r>
        <w:rPr>
          <w:rFonts w:cs="B Nazanin" w:hint="cs"/>
          <w:sz w:val="30"/>
          <w:szCs w:val="30"/>
          <w:rtl/>
          <w:lang w:bidi="fa-IR"/>
        </w:rPr>
        <w:t>برای جلوگیری از رشد و پیشرفت آن</w:t>
      </w:r>
      <w:r w:rsidR="00027C64">
        <w:rPr>
          <w:rFonts w:cs="B Nazanin" w:hint="cs"/>
          <w:sz w:val="30"/>
          <w:szCs w:val="30"/>
          <w:rtl/>
          <w:lang w:bidi="fa-IR"/>
        </w:rPr>
        <w:t xml:space="preserve">ها از روش های جراحی، پرتو درمانی، </w:t>
      </w:r>
      <w:r w:rsidR="00027C64">
        <w:rPr>
          <w:rFonts w:cs="B Nazanin" w:hint="cs"/>
          <w:b/>
          <w:bCs/>
          <w:sz w:val="30"/>
          <w:szCs w:val="30"/>
          <w:rtl/>
          <w:lang w:bidi="fa-IR"/>
        </w:rPr>
        <w:t>شیمی درمانی،</w:t>
      </w:r>
      <w:r w:rsidR="00027C64">
        <w:rPr>
          <w:rFonts w:cs="B Nazanin" w:hint="cs"/>
          <w:sz w:val="30"/>
          <w:szCs w:val="30"/>
          <w:rtl/>
          <w:lang w:bidi="fa-IR"/>
        </w:rPr>
        <w:t xml:space="preserve"> هورمون درمانی، پیوند مغز استخوان و ... استفاده می شود. البته یافته های جدید زیست شناسی سلولی تومور در روش های درمانی ترکیبی طی یک برنامه هماهنگ</w:t>
      </w:r>
      <w:r w:rsidR="00DE3EB4">
        <w:rPr>
          <w:rFonts w:cs="B Nazanin" w:hint="cs"/>
          <w:sz w:val="30"/>
          <w:szCs w:val="30"/>
          <w:rtl/>
          <w:lang w:bidi="fa-IR"/>
        </w:rPr>
        <w:t xml:space="preserve"> مورد بهره برداری قرار می گیرند.</w:t>
      </w:r>
    </w:p>
    <w:p w:rsidR="00027C64" w:rsidRPr="00714391" w:rsidRDefault="00DE3EB4" w:rsidP="00BC44AF">
      <w:pPr>
        <w:pStyle w:val="Heading1"/>
        <w:rPr>
          <w:rtl/>
        </w:rPr>
      </w:pPr>
      <w:bookmarkStart w:id="5" w:name="_Toc73982934"/>
      <w:r w:rsidRPr="00714391">
        <w:rPr>
          <w:rFonts w:hint="cs"/>
          <w:rtl/>
        </w:rPr>
        <w:t>ارتباط سن و سرطان</w:t>
      </w:r>
      <w:bookmarkEnd w:id="5"/>
      <w:r w:rsidR="00027C64" w:rsidRPr="00714391">
        <w:rPr>
          <w:rFonts w:hint="cs"/>
          <w:rtl/>
        </w:rPr>
        <w:t xml:space="preserve"> </w:t>
      </w:r>
    </w:p>
    <w:p w:rsidR="00DE3EB4" w:rsidRDefault="00DE3EB4" w:rsidP="00714391">
      <w:pPr>
        <w:bidi/>
        <w:spacing w:line="360" w:lineRule="auto"/>
        <w:jc w:val="both"/>
        <w:rPr>
          <w:rFonts w:cs="B Nazanin"/>
          <w:sz w:val="30"/>
          <w:szCs w:val="30"/>
          <w:lang w:bidi="fa-IR"/>
        </w:rPr>
      </w:pPr>
      <w:r>
        <w:rPr>
          <w:rFonts w:cs="B Nazanin" w:hint="cs"/>
          <w:b/>
          <w:bCs/>
          <w:sz w:val="30"/>
          <w:szCs w:val="30"/>
          <w:rtl/>
          <w:lang w:bidi="fa-IR"/>
        </w:rPr>
        <w:t xml:space="preserve">      </w:t>
      </w:r>
      <w:r>
        <w:rPr>
          <w:rFonts w:cs="B Nazanin" w:hint="cs"/>
          <w:sz w:val="30"/>
          <w:szCs w:val="30"/>
          <w:rtl/>
          <w:lang w:bidi="fa-IR"/>
        </w:rPr>
        <w:t>افرادی که در سنین بین 40-20 سالگی هستند لازمست هر سه سال یکبار از اندام هایی مثل پستان، رحم، تخمدان، واژن، پروستات، بیضه ها، غده تیروئید، دهان، ریه، غده های لنفاوی و پوست معاینه به عمل آورد. و افرادی که مستعد سرطان هستند مثل افراد معتاد، زن هایی که بچه دا</w:t>
      </w:r>
      <w:r w:rsidR="00682214">
        <w:rPr>
          <w:rFonts w:cs="B Nazanin" w:hint="cs"/>
          <w:sz w:val="30"/>
          <w:szCs w:val="30"/>
          <w:rtl/>
          <w:lang w:bidi="fa-IR"/>
        </w:rPr>
        <w:t>ر نشده اند یا اولین بچه آن ها بع</w:t>
      </w:r>
      <w:r>
        <w:rPr>
          <w:rFonts w:cs="B Nazanin" w:hint="cs"/>
          <w:sz w:val="30"/>
          <w:szCs w:val="30"/>
          <w:rtl/>
          <w:lang w:bidi="fa-IR"/>
        </w:rPr>
        <w:t xml:space="preserve">د از 30 سالگی به دنیا آمده، اشخاصی </w:t>
      </w:r>
      <w:r>
        <w:rPr>
          <w:rFonts w:cs="B Nazanin" w:hint="cs"/>
          <w:sz w:val="30"/>
          <w:szCs w:val="30"/>
          <w:rtl/>
          <w:lang w:bidi="fa-IR"/>
        </w:rPr>
        <w:lastRenderedPageBreak/>
        <w:t>که در سنین کم، نزدیکی جنسی داشته اند، افرادی که دارای خویشاوند مبتلا است، در کمتر از این مدت، باید به معاینه بپردازند. اما افرادی که سن بالای 40 سال دارند در فاصله زمانی کوتاه تر، باید معاینات را انجام دهند. مثلاً آزمایش پستان در هر سال باید صورت گیرد.</w:t>
      </w:r>
    </w:p>
    <w:p w:rsidR="00D42161" w:rsidRDefault="00D42161" w:rsidP="00714391">
      <w:pPr>
        <w:bidi/>
        <w:spacing w:line="360" w:lineRule="auto"/>
        <w:jc w:val="both"/>
        <w:rPr>
          <w:rFonts w:cs="B Nazanin"/>
          <w:sz w:val="30"/>
          <w:szCs w:val="30"/>
          <w:lang w:bidi="fa-IR"/>
        </w:rPr>
      </w:pPr>
    </w:p>
    <w:p w:rsidR="00D42161" w:rsidRDefault="00D42161" w:rsidP="00714391">
      <w:pPr>
        <w:bidi/>
        <w:spacing w:line="360" w:lineRule="auto"/>
        <w:jc w:val="both"/>
        <w:rPr>
          <w:rFonts w:cs="B Nazanin"/>
          <w:sz w:val="30"/>
          <w:szCs w:val="30"/>
          <w:lang w:bidi="fa-IR"/>
        </w:rPr>
      </w:pPr>
    </w:p>
    <w:p w:rsidR="00D42161" w:rsidRDefault="00D42161" w:rsidP="00714391">
      <w:pPr>
        <w:bidi/>
        <w:spacing w:line="360" w:lineRule="auto"/>
        <w:jc w:val="both"/>
        <w:rPr>
          <w:rFonts w:cs="B Nazanin"/>
          <w:sz w:val="30"/>
          <w:szCs w:val="30"/>
          <w:lang w:bidi="fa-IR"/>
        </w:rPr>
      </w:pPr>
    </w:p>
    <w:p w:rsidR="00D42161" w:rsidRDefault="00D42161" w:rsidP="00714391">
      <w:pPr>
        <w:bidi/>
        <w:spacing w:line="360" w:lineRule="auto"/>
        <w:jc w:val="both"/>
        <w:rPr>
          <w:rFonts w:cs="B Nazanin"/>
          <w:sz w:val="30"/>
          <w:szCs w:val="30"/>
          <w:lang w:bidi="fa-IR"/>
        </w:rPr>
      </w:pPr>
    </w:p>
    <w:p w:rsidR="00D42161" w:rsidRDefault="00D42161" w:rsidP="00714391">
      <w:pPr>
        <w:bidi/>
        <w:spacing w:line="360" w:lineRule="auto"/>
        <w:jc w:val="both"/>
        <w:rPr>
          <w:rFonts w:cs="B Nazanin"/>
          <w:sz w:val="30"/>
          <w:szCs w:val="30"/>
          <w:lang w:bidi="fa-IR"/>
        </w:rPr>
      </w:pPr>
    </w:p>
    <w:p w:rsidR="00D42161" w:rsidRDefault="00D42161" w:rsidP="00714391">
      <w:pPr>
        <w:bidi/>
        <w:spacing w:line="360" w:lineRule="auto"/>
        <w:jc w:val="both"/>
        <w:rPr>
          <w:rFonts w:cs="B Nazanin"/>
          <w:sz w:val="30"/>
          <w:szCs w:val="30"/>
          <w:lang w:bidi="fa-IR"/>
        </w:rPr>
      </w:pPr>
    </w:p>
    <w:p w:rsidR="00D42161" w:rsidRDefault="00D42161" w:rsidP="00714391">
      <w:pPr>
        <w:bidi/>
        <w:spacing w:line="360" w:lineRule="auto"/>
        <w:jc w:val="both"/>
        <w:rPr>
          <w:rFonts w:cs="B Nazanin"/>
          <w:sz w:val="30"/>
          <w:szCs w:val="30"/>
          <w:lang w:bidi="fa-IR"/>
        </w:rPr>
      </w:pPr>
    </w:p>
    <w:p w:rsidR="00D42161" w:rsidRDefault="00D42161" w:rsidP="00714391">
      <w:pPr>
        <w:bidi/>
        <w:spacing w:line="360" w:lineRule="auto"/>
        <w:jc w:val="both"/>
        <w:rPr>
          <w:rFonts w:cs="B Nazanin"/>
          <w:sz w:val="30"/>
          <w:szCs w:val="30"/>
          <w:lang w:bidi="fa-IR"/>
        </w:rPr>
      </w:pPr>
    </w:p>
    <w:p w:rsidR="00D42161" w:rsidRDefault="00D42161" w:rsidP="00714391">
      <w:pPr>
        <w:bidi/>
        <w:spacing w:line="360" w:lineRule="auto"/>
        <w:jc w:val="both"/>
        <w:rPr>
          <w:rFonts w:cs="B Nazanin"/>
          <w:sz w:val="30"/>
          <w:szCs w:val="30"/>
          <w:lang w:bidi="fa-IR"/>
        </w:rPr>
      </w:pPr>
    </w:p>
    <w:p w:rsidR="00D42161" w:rsidRDefault="00D42161" w:rsidP="00714391">
      <w:pPr>
        <w:bidi/>
        <w:spacing w:line="360" w:lineRule="auto"/>
        <w:jc w:val="both"/>
        <w:rPr>
          <w:rFonts w:cs="B Nazanin"/>
          <w:sz w:val="30"/>
          <w:szCs w:val="30"/>
          <w:lang w:bidi="fa-IR"/>
        </w:rPr>
      </w:pPr>
    </w:p>
    <w:p w:rsidR="00D42161" w:rsidRDefault="00D42161" w:rsidP="00714391">
      <w:pPr>
        <w:bidi/>
        <w:spacing w:line="360" w:lineRule="auto"/>
        <w:jc w:val="both"/>
        <w:rPr>
          <w:rFonts w:cs="B Nazanin"/>
          <w:sz w:val="30"/>
          <w:szCs w:val="30"/>
          <w:rtl/>
          <w:lang w:bidi="fa-IR"/>
        </w:rPr>
      </w:pPr>
    </w:p>
    <w:p w:rsidR="00DE3EB4" w:rsidRDefault="00DE3EB4" w:rsidP="00714391">
      <w:pPr>
        <w:bidi/>
        <w:spacing w:line="360" w:lineRule="auto"/>
        <w:jc w:val="both"/>
        <w:rPr>
          <w:rFonts w:cs="B Nazanin"/>
          <w:sz w:val="30"/>
          <w:szCs w:val="30"/>
          <w:rtl/>
          <w:lang w:bidi="fa-IR"/>
        </w:rPr>
      </w:pPr>
    </w:p>
    <w:p w:rsidR="00DE3EB4" w:rsidRDefault="00DE3EB4" w:rsidP="00714391">
      <w:pPr>
        <w:bidi/>
        <w:spacing w:line="360" w:lineRule="auto"/>
        <w:jc w:val="both"/>
        <w:rPr>
          <w:rFonts w:cs="B Nazanin"/>
          <w:sz w:val="30"/>
          <w:szCs w:val="30"/>
          <w:rtl/>
          <w:lang w:bidi="fa-IR"/>
        </w:rPr>
      </w:pPr>
    </w:p>
    <w:p w:rsidR="00DE3EB4" w:rsidRDefault="00DE3EB4" w:rsidP="00714391">
      <w:pPr>
        <w:bidi/>
        <w:spacing w:line="360" w:lineRule="auto"/>
        <w:jc w:val="both"/>
        <w:rPr>
          <w:rFonts w:cs="B Nazanin"/>
          <w:sz w:val="30"/>
          <w:szCs w:val="30"/>
          <w:rtl/>
          <w:lang w:bidi="fa-IR"/>
        </w:rPr>
      </w:pPr>
    </w:p>
    <w:p w:rsidR="00DE3EB4" w:rsidRDefault="00DE3EB4" w:rsidP="00714391">
      <w:pPr>
        <w:bidi/>
        <w:spacing w:line="360" w:lineRule="auto"/>
        <w:jc w:val="both"/>
        <w:rPr>
          <w:rFonts w:cs="B Nazanin"/>
          <w:sz w:val="30"/>
          <w:szCs w:val="30"/>
          <w:rtl/>
          <w:lang w:bidi="fa-IR"/>
        </w:rPr>
      </w:pPr>
    </w:p>
    <w:p w:rsidR="00DE3EB4" w:rsidRPr="00714391" w:rsidRDefault="00BC44AF" w:rsidP="00BC44AF">
      <w:pPr>
        <w:pStyle w:val="Heading1"/>
        <w:rPr>
          <w:rtl/>
        </w:rPr>
      </w:pPr>
      <w:r>
        <w:rPr>
          <w:rtl/>
        </w:rPr>
        <w:br w:type="page"/>
      </w:r>
      <w:bookmarkStart w:id="6" w:name="_Toc73982935"/>
      <w:r>
        <w:rPr>
          <w:rFonts w:hint="cs"/>
          <w:rtl/>
        </w:rPr>
        <w:lastRenderedPageBreak/>
        <w:t>نتیجه</w:t>
      </w:r>
      <w:bookmarkEnd w:id="6"/>
      <w:r>
        <w:rPr>
          <w:rFonts w:hint="cs"/>
          <w:rtl/>
        </w:rPr>
        <w:t xml:space="preserve"> </w:t>
      </w:r>
    </w:p>
    <w:p w:rsidR="00DE3EB4" w:rsidRDefault="00EC5568" w:rsidP="00714391">
      <w:pPr>
        <w:bidi/>
        <w:spacing w:line="360" w:lineRule="auto"/>
        <w:jc w:val="both"/>
        <w:rPr>
          <w:rFonts w:cs="B Nazanin"/>
          <w:sz w:val="30"/>
          <w:szCs w:val="30"/>
          <w:rtl/>
          <w:lang w:bidi="fa-IR"/>
        </w:rPr>
      </w:pPr>
      <w:r>
        <w:rPr>
          <w:rFonts w:cs="B Nazanin" w:hint="cs"/>
          <w:sz w:val="30"/>
          <w:szCs w:val="30"/>
          <w:rtl/>
          <w:lang w:bidi="fa-IR"/>
        </w:rPr>
        <w:t xml:space="preserve">     پیشگیری اولیه از سرطان با اجتناب از عامل مسبب یا مصرف ماده ای که مانع از فرایند بدخیمی می شود، صورت می گیرد و شامل اقداماتی برای کاهش خطرات شیوه زندگی</w:t>
      </w:r>
      <w:r w:rsidR="00682214">
        <w:rPr>
          <w:rFonts w:cs="B Nazanin" w:hint="cs"/>
          <w:sz w:val="30"/>
          <w:szCs w:val="30"/>
          <w:rtl/>
          <w:lang w:bidi="fa-IR"/>
        </w:rPr>
        <w:t xml:space="preserve"> </w:t>
      </w:r>
      <w:r>
        <w:rPr>
          <w:rFonts w:cs="B Nazanin" w:hint="cs"/>
          <w:sz w:val="30"/>
          <w:szCs w:val="30"/>
          <w:rtl/>
          <w:lang w:bidi="fa-IR"/>
        </w:rPr>
        <w:t xml:space="preserve">(اجتناب از توتون، مصرف غذاهای کم چرب و غنی از فیبر، استفاده از کرم ضد آفتاب) و مصرف عوامل پیشگیری </w:t>
      </w:r>
      <w:r w:rsidR="00DF4B11">
        <w:rPr>
          <w:rFonts w:cs="B Nazanin" w:hint="cs"/>
          <w:sz w:val="30"/>
          <w:szCs w:val="30"/>
          <w:rtl/>
          <w:lang w:bidi="fa-IR"/>
        </w:rPr>
        <w:t>شیمیایی است. عوامل پیش</w:t>
      </w:r>
      <w:r w:rsidR="00682214">
        <w:rPr>
          <w:rFonts w:cs="B Nazanin" w:hint="cs"/>
          <w:sz w:val="30"/>
          <w:szCs w:val="30"/>
          <w:rtl/>
          <w:lang w:bidi="fa-IR"/>
        </w:rPr>
        <w:t xml:space="preserve">گیری شیمیایی داروها یا ریز مغذی </w:t>
      </w:r>
      <w:r w:rsidR="00DF4B11">
        <w:rPr>
          <w:rFonts w:cs="B Nazanin" w:hint="cs"/>
          <w:sz w:val="30"/>
          <w:szCs w:val="30"/>
          <w:rtl/>
          <w:lang w:bidi="fa-IR"/>
        </w:rPr>
        <w:t>ها</w:t>
      </w:r>
      <w:r w:rsidR="00682214">
        <w:rPr>
          <w:rFonts w:cs="B Nazanin" w:hint="cs"/>
          <w:sz w:val="30"/>
          <w:szCs w:val="30"/>
          <w:rtl/>
          <w:lang w:bidi="fa-IR"/>
        </w:rPr>
        <w:t xml:space="preserve"> </w:t>
      </w:r>
      <w:r w:rsidR="00DF4B11">
        <w:rPr>
          <w:rFonts w:cs="B Nazanin" w:hint="cs"/>
          <w:sz w:val="30"/>
          <w:szCs w:val="30"/>
          <w:rtl/>
          <w:lang w:bidi="fa-IR"/>
        </w:rPr>
        <w:t>(مواد معدنی یا ویتامین ها) هستند.</w:t>
      </w:r>
    </w:p>
    <w:p w:rsidR="00DF4B11" w:rsidRDefault="00DF4B11" w:rsidP="00714391">
      <w:pPr>
        <w:bidi/>
        <w:spacing w:line="360" w:lineRule="auto"/>
        <w:jc w:val="both"/>
        <w:rPr>
          <w:rFonts w:cs="B Nazanin"/>
          <w:sz w:val="30"/>
          <w:szCs w:val="30"/>
          <w:rtl/>
          <w:lang w:bidi="fa-IR"/>
        </w:rPr>
      </w:pPr>
      <w:r>
        <w:rPr>
          <w:rFonts w:cs="B Nazanin" w:hint="cs"/>
          <w:sz w:val="30"/>
          <w:szCs w:val="30"/>
          <w:rtl/>
          <w:lang w:bidi="fa-IR"/>
        </w:rPr>
        <w:t xml:space="preserve">     عوامل زیر نیز در پیشگیری از سرطان موثرند.</w:t>
      </w:r>
    </w:p>
    <w:p w:rsidR="00DF4B11" w:rsidRDefault="00DF4B11" w:rsidP="00714391">
      <w:pPr>
        <w:numPr>
          <w:ilvl w:val="0"/>
          <w:numId w:val="4"/>
        </w:numPr>
        <w:bidi/>
        <w:spacing w:line="360" w:lineRule="auto"/>
        <w:jc w:val="both"/>
        <w:rPr>
          <w:rFonts w:cs="B Nazanin"/>
          <w:sz w:val="30"/>
          <w:szCs w:val="30"/>
          <w:lang w:bidi="fa-IR"/>
        </w:rPr>
      </w:pPr>
      <w:r>
        <w:rPr>
          <w:rFonts w:cs="B Nazanin" w:hint="cs"/>
          <w:sz w:val="30"/>
          <w:szCs w:val="30"/>
          <w:rtl/>
          <w:lang w:bidi="fa-IR"/>
        </w:rPr>
        <w:t>عدم استفاده از مشروبات الکلی و دخانیات</w:t>
      </w:r>
    </w:p>
    <w:p w:rsidR="00DF4B11" w:rsidRDefault="00682214" w:rsidP="00714391">
      <w:pPr>
        <w:numPr>
          <w:ilvl w:val="0"/>
          <w:numId w:val="4"/>
        </w:numPr>
        <w:bidi/>
        <w:spacing w:line="360" w:lineRule="auto"/>
        <w:jc w:val="both"/>
        <w:rPr>
          <w:rFonts w:cs="B Nazanin"/>
          <w:sz w:val="30"/>
          <w:szCs w:val="30"/>
          <w:lang w:bidi="fa-IR"/>
        </w:rPr>
      </w:pPr>
      <w:r>
        <w:rPr>
          <w:rFonts w:cs="B Nazanin" w:hint="cs"/>
          <w:sz w:val="30"/>
          <w:szCs w:val="30"/>
          <w:rtl/>
          <w:lang w:bidi="fa-IR"/>
        </w:rPr>
        <w:t xml:space="preserve">صرف غذاهایی که به صورت آب </w:t>
      </w:r>
      <w:r w:rsidR="00DF4B11">
        <w:rPr>
          <w:rFonts w:cs="B Nazanin" w:hint="cs"/>
          <w:sz w:val="30"/>
          <w:szCs w:val="30"/>
          <w:rtl/>
          <w:lang w:bidi="fa-IR"/>
        </w:rPr>
        <w:t>پز تهیه می شوند.</w:t>
      </w:r>
    </w:p>
    <w:p w:rsidR="00DF4B11" w:rsidRDefault="00DF4B11" w:rsidP="00714391">
      <w:pPr>
        <w:numPr>
          <w:ilvl w:val="0"/>
          <w:numId w:val="4"/>
        </w:numPr>
        <w:bidi/>
        <w:spacing w:line="360" w:lineRule="auto"/>
        <w:jc w:val="both"/>
        <w:rPr>
          <w:rFonts w:cs="B Nazanin"/>
          <w:sz w:val="30"/>
          <w:szCs w:val="30"/>
          <w:lang w:bidi="fa-IR"/>
        </w:rPr>
      </w:pPr>
      <w:r>
        <w:rPr>
          <w:rFonts w:cs="B Nazanin" w:hint="cs"/>
          <w:sz w:val="30"/>
          <w:szCs w:val="30"/>
          <w:rtl/>
          <w:lang w:bidi="fa-IR"/>
        </w:rPr>
        <w:t>عدم استفاده از غذاهایی که آثار سوختگی در آن ها نمایان است.</w:t>
      </w:r>
    </w:p>
    <w:p w:rsidR="00D42161" w:rsidRDefault="00D42161" w:rsidP="00714391">
      <w:pPr>
        <w:numPr>
          <w:ilvl w:val="0"/>
          <w:numId w:val="4"/>
        </w:numPr>
        <w:bidi/>
        <w:spacing w:line="360" w:lineRule="auto"/>
        <w:jc w:val="both"/>
        <w:rPr>
          <w:rFonts w:cs="B Nazanin"/>
          <w:sz w:val="30"/>
          <w:szCs w:val="30"/>
          <w:lang w:bidi="fa-IR"/>
        </w:rPr>
      </w:pPr>
      <w:r>
        <w:rPr>
          <w:rFonts w:cs="B Nazanin" w:hint="cs"/>
          <w:sz w:val="30"/>
          <w:szCs w:val="30"/>
          <w:rtl/>
          <w:lang w:bidi="fa-IR"/>
        </w:rPr>
        <w:t>استفاده از سبزیجات و انواع میوه ها</w:t>
      </w:r>
    </w:p>
    <w:p w:rsidR="00D42161" w:rsidRDefault="00D42161" w:rsidP="00714391">
      <w:pPr>
        <w:numPr>
          <w:ilvl w:val="0"/>
          <w:numId w:val="4"/>
        </w:numPr>
        <w:bidi/>
        <w:spacing w:line="360" w:lineRule="auto"/>
        <w:jc w:val="both"/>
        <w:rPr>
          <w:rFonts w:cs="B Nazanin"/>
          <w:sz w:val="30"/>
          <w:szCs w:val="30"/>
          <w:lang w:bidi="fa-IR"/>
        </w:rPr>
      </w:pPr>
      <w:r>
        <w:rPr>
          <w:rFonts w:cs="B Nazanin" w:hint="cs"/>
          <w:sz w:val="30"/>
          <w:szCs w:val="30"/>
          <w:rtl/>
          <w:lang w:bidi="fa-IR"/>
        </w:rPr>
        <w:t>استفاده کمتر از گوشت قرمز</w:t>
      </w:r>
    </w:p>
    <w:p w:rsidR="00D42161" w:rsidRDefault="00D42161" w:rsidP="00714391">
      <w:pPr>
        <w:numPr>
          <w:ilvl w:val="0"/>
          <w:numId w:val="4"/>
        </w:numPr>
        <w:bidi/>
        <w:spacing w:line="360" w:lineRule="auto"/>
        <w:jc w:val="both"/>
        <w:rPr>
          <w:rFonts w:cs="B Nazanin"/>
          <w:sz w:val="30"/>
          <w:szCs w:val="30"/>
          <w:lang w:bidi="fa-IR"/>
        </w:rPr>
      </w:pPr>
      <w:r>
        <w:rPr>
          <w:rFonts w:cs="B Nazanin" w:hint="cs"/>
          <w:sz w:val="30"/>
          <w:szCs w:val="30"/>
          <w:rtl/>
          <w:lang w:bidi="fa-IR"/>
        </w:rPr>
        <w:t>رعایت کامل امور بهداشتی</w:t>
      </w:r>
    </w:p>
    <w:p w:rsidR="00DE7B5A" w:rsidRDefault="00BC44AF" w:rsidP="00714391">
      <w:pPr>
        <w:bidi/>
        <w:spacing w:line="360" w:lineRule="auto"/>
        <w:jc w:val="both"/>
        <w:rPr>
          <w:rFonts w:cs="B Nazanin"/>
          <w:sz w:val="30"/>
          <w:szCs w:val="30"/>
          <w:rtl/>
          <w:lang w:bidi="fa-IR"/>
        </w:rPr>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892175</wp:posOffset>
            </wp:positionV>
            <wp:extent cx="2427605" cy="1839595"/>
            <wp:effectExtent l="0" t="0" r="0" b="8255"/>
            <wp:wrapSquare wrapText="bothSides"/>
            <wp:docPr id="3" name="Picture 2" descr="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7605" cy="183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161">
        <w:rPr>
          <w:rFonts w:cs="B Nazanin" w:hint="cs"/>
          <w:sz w:val="30"/>
          <w:szCs w:val="30"/>
          <w:rtl/>
          <w:lang w:bidi="fa-IR"/>
        </w:rPr>
        <w:t xml:space="preserve">     </w:t>
      </w:r>
      <w:r w:rsidR="00DE7B5A">
        <w:rPr>
          <w:rFonts w:cs="B Nazanin" w:hint="cs"/>
          <w:sz w:val="30"/>
          <w:szCs w:val="30"/>
          <w:rtl/>
          <w:lang w:bidi="fa-IR"/>
        </w:rPr>
        <w:t>پیشگیری از سرطان، به مجموعه اقداماتی که استفاده از برخی موارد مفید و دوری از برخ</w:t>
      </w:r>
      <w:r w:rsidR="00682214">
        <w:rPr>
          <w:rFonts w:cs="B Nazanin" w:hint="cs"/>
          <w:sz w:val="30"/>
          <w:szCs w:val="30"/>
          <w:rtl/>
          <w:lang w:bidi="fa-IR"/>
        </w:rPr>
        <w:t>ی</w:t>
      </w:r>
      <w:r w:rsidR="00DE7B5A">
        <w:rPr>
          <w:rFonts w:cs="B Nazanin" w:hint="cs"/>
          <w:sz w:val="30"/>
          <w:szCs w:val="30"/>
          <w:rtl/>
          <w:lang w:bidi="fa-IR"/>
        </w:rPr>
        <w:t xml:space="preserve"> موارد مضر را شامل می شود، بر می گردد.</w:t>
      </w:r>
      <w:r w:rsidR="0088562C">
        <w:rPr>
          <w:rFonts w:cs="B Nazanin" w:hint="cs"/>
          <w:sz w:val="30"/>
          <w:szCs w:val="30"/>
          <w:rtl/>
          <w:lang w:bidi="fa-IR"/>
        </w:rPr>
        <w:t xml:space="preserve"> </w:t>
      </w:r>
    </w:p>
    <w:p w:rsidR="0088562C" w:rsidRPr="0088562C" w:rsidRDefault="00BC44AF" w:rsidP="0088562C">
      <w:pPr>
        <w:bidi/>
        <w:spacing w:line="360" w:lineRule="auto"/>
        <w:jc w:val="both"/>
        <w:rPr>
          <w:rFonts w:cs="B Nazanin"/>
          <w:sz w:val="30"/>
          <w:szCs w:val="30"/>
          <w:rtl/>
          <w:lang w:bidi="fa-IR"/>
        </w:rPr>
      </w:pPr>
      <w:r>
        <w:rPr>
          <w:rFonts w:cs="B Nazanin"/>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-2543175</wp:posOffset>
                </wp:positionH>
                <wp:positionV relativeFrom="paragraph">
                  <wp:posOffset>1873885</wp:posOffset>
                </wp:positionV>
                <wp:extent cx="2374900" cy="457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861" w:rsidRPr="00E70861" w:rsidRDefault="00E70861" w:rsidP="00E70861">
                            <w:pPr>
                              <w:bidi/>
                              <w:jc w:val="center"/>
                              <w:rPr>
                                <w:rFonts w:cs="B Traffic"/>
                                <w:b/>
                                <w:bCs/>
                                <w:lang w:bidi="fa-IR"/>
                              </w:rPr>
                            </w:pPr>
                            <w:r w:rsidRPr="00E70861">
                              <w:rPr>
                                <w:rFonts w:cs="B Traffic" w:hint="cs"/>
                                <w:b/>
                                <w:bCs/>
                                <w:rtl/>
                                <w:lang w:bidi="fa-IR"/>
                              </w:rPr>
                              <w:t>بافت سرطانی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0.25pt;margin-top:147.55pt;width:18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lpVsg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" filled="f" stroked="f">
                <v:textbox>
                  <w:txbxContent>
                    <w:p w:rsidR="00E70861" w:rsidRPr="00E70861" w:rsidRDefault="00E70861" w:rsidP="00E70861">
                      <w:pPr>
                        <w:bidi/>
                        <w:jc w:val="center"/>
                        <w:rPr>
                          <w:rFonts w:cs="B Traffic"/>
                          <w:b/>
                          <w:bCs/>
                          <w:lang w:bidi="fa-IR"/>
                        </w:rPr>
                      </w:pPr>
                      <w:r w:rsidRPr="00E70861">
                        <w:rPr>
                          <w:rFonts w:cs="B Traffic" w:hint="cs"/>
                          <w:b/>
                          <w:bCs/>
                          <w:rtl/>
                          <w:lang w:bidi="fa-IR"/>
                        </w:rPr>
                        <w:t>بافت سرطانی</w:t>
                      </w:r>
                    </w:p>
                  </w:txbxContent>
                </v:textbox>
              </v:shape>
            </w:pict>
          </mc:Fallback>
        </mc:AlternateContent>
      </w:r>
      <w:r w:rsidR="0088562C">
        <w:rPr>
          <w:rFonts w:cs="B Nazanin" w:hint="cs"/>
          <w:sz w:val="30"/>
          <w:szCs w:val="30"/>
          <w:rtl/>
          <w:lang w:bidi="fa-IR"/>
        </w:rPr>
        <w:t xml:space="preserve">     اگر چه تاکنون عامل سرطان به طور قطع شناسایی نشده است، ولی بنابر آمار، 80 درصد از سرطان ها به عوامل خوراکی (نوع تغذیه)، محیطی (شرایط زیست محیطی و کار)، استعمال دخانیات و عوامل غیر قابل اجتناب </w:t>
      </w:r>
      <w:r w:rsidR="0088562C">
        <w:rPr>
          <w:rFonts w:cs="B Nazanin" w:hint="cs"/>
          <w:b/>
          <w:bCs/>
          <w:sz w:val="30"/>
          <w:szCs w:val="30"/>
          <w:rtl/>
          <w:lang w:bidi="fa-IR"/>
        </w:rPr>
        <w:t xml:space="preserve"> </w:t>
      </w:r>
      <w:r w:rsidR="0088562C">
        <w:rPr>
          <w:rFonts w:cs="B Nazanin" w:hint="cs"/>
          <w:b/>
          <w:bCs/>
          <w:sz w:val="30"/>
          <w:szCs w:val="30"/>
          <w:rtl/>
          <w:lang w:bidi="fa-IR"/>
        </w:rPr>
        <w:lastRenderedPageBreak/>
        <w:t xml:space="preserve">عامل ارث </w:t>
      </w:r>
      <w:r w:rsidR="0088562C">
        <w:rPr>
          <w:rFonts w:cs="B Nazanin" w:hint="cs"/>
          <w:sz w:val="30"/>
          <w:szCs w:val="30"/>
          <w:rtl/>
          <w:lang w:bidi="fa-IR"/>
        </w:rPr>
        <w:t xml:space="preserve">نسبت می دهند. تحقیقات نشان داده است که بین  نوع تغذیه و برخی از انواع سرطانها، ارتباطی وجود دارد. مثلا غذاهای پر چربی را با سرطان پستان، سرطان روده بزرگ، </w:t>
      </w:r>
      <w:r w:rsidR="0088562C">
        <w:rPr>
          <w:rFonts w:cs="B Nazanin" w:hint="cs"/>
          <w:b/>
          <w:bCs/>
          <w:sz w:val="30"/>
          <w:szCs w:val="30"/>
          <w:rtl/>
          <w:lang w:bidi="fa-IR"/>
        </w:rPr>
        <w:t xml:space="preserve">پروستات، </w:t>
      </w:r>
      <w:r w:rsidR="00E70861">
        <w:rPr>
          <w:rFonts w:cs="B Nazanin" w:hint="cs"/>
          <w:sz w:val="30"/>
          <w:szCs w:val="30"/>
          <w:rtl/>
          <w:lang w:bidi="fa-IR"/>
        </w:rPr>
        <w:t>لایه پوشش رح</w:t>
      </w:r>
      <w:r w:rsidR="0088562C">
        <w:rPr>
          <w:rFonts w:cs="B Nazanin" w:hint="cs"/>
          <w:sz w:val="30"/>
          <w:szCs w:val="30"/>
          <w:rtl/>
          <w:lang w:bidi="fa-IR"/>
        </w:rPr>
        <w:t>م مرت</w:t>
      </w:r>
      <w:r w:rsidR="00E70861">
        <w:rPr>
          <w:rFonts w:cs="B Nazanin" w:hint="cs"/>
          <w:sz w:val="30"/>
          <w:szCs w:val="30"/>
          <w:rtl/>
          <w:lang w:bidi="fa-IR"/>
        </w:rPr>
        <w:t>ب</w:t>
      </w:r>
      <w:r w:rsidR="0088562C">
        <w:rPr>
          <w:rFonts w:cs="B Nazanin" w:hint="cs"/>
          <w:sz w:val="30"/>
          <w:szCs w:val="30"/>
          <w:rtl/>
          <w:lang w:bidi="fa-IR"/>
        </w:rPr>
        <w:t xml:space="preserve">ط می دانند. </w:t>
      </w:r>
    </w:p>
    <w:p w:rsidR="00D42161" w:rsidRDefault="00DE7B5A" w:rsidP="00EB71D3">
      <w:pPr>
        <w:bidi/>
        <w:spacing w:line="360" w:lineRule="auto"/>
        <w:jc w:val="both"/>
        <w:rPr>
          <w:rFonts w:cs="B Nazanin"/>
          <w:sz w:val="30"/>
          <w:szCs w:val="30"/>
          <w:rtl/>
          <w:lang w:bidi="fa-IR"/>
        </w:rPr>
      </w:pPr>
      <w:r>
        <w:rPr>
          <w:rFonts w:cs="B Nazanin" w:hint="cs"/>
          <w:sz w:val="30"/>
          <w:szCs w:val="30"/>
          <w:rtl/>
          <w:lang w:bidi="fa-IR"/>
        </w:rPr>
        <w:t xml:space="preserve">     </w:t>
      </w:r>
      <w:r w:rsidR="00D42161">
        <w:rPr>
          <w:rFonts w:cs="B Nazanin" w:hint="cs"/>
          <w:sz w:val="30"/>
          <w:szCs w:val="30"/>
          <w:rtl/>
          <w:lang w:bidi="fa-IR"/>
        </w:rPr>
        <w:t xml:space="preserve">آمار هم نشان می دهد که مرگ و میر در نتیجه ابتلای به سرطان های پروستات، لوزالمعده، پستان و تخمدان در افراد چاق بیشتر است. بنابر همین نظریه، اشخاص که به طور مرتب از فراورده های غذایی نمک سود یا دوده داده استفاده می کنند، به سرطان معده بیشتر مبتلا می شوند. بنابراین یک راه پیشگیری از ابتلای به سرطان، خودداری از مصرف زیاد مواد گوشتی، </w:t>
      </w:r>
      <w:r w:rsidR="005F777F">
        <w:rPr>
          <w:rFonts w:cs="B Nazanin" w:hint="cs"/>
          <w:sz w:val="30"/>
          <w:szCs w:val="30"/>
          <w:rtl/>
          <w:lang w:bidi="fa-IR"/>
        </w:rPr>
        <w:t>پرچربی و غذاهایی از این نوع است.</w:t>
      </w:r>
    </w:p>
    <w:p w:rsidR="005F777F" w:rsidRDefault="005F777F" w:rsidP="00714391">
      <w:pPr>
        <w:bidi/>
        <w:spacing w:line="360" w:lineRule="auto"/>
        <w:jc w:val="both"/>
        <w:rPr>
          <w:rFonts w:cs="B Nazanin"/>
          <w:sz w:val="30"/>
          <w:szCs w:val="30"/>
          <w:rtl/>
          <w:lang w:bidi="fa-IR"/>
        </w:rPr>
      </w:pPr>
      <w:r>
        <w:rPr>
          <w:rFonts w:cs="B Nazanin" w:hint="cs"/>
          <w:sz w:val="30"/>
          <w:szCs w:val="30"/>
          <w:rtl/>
          <w:lang w:bidi="fa-IR"/>
        </w:rPr>
        <w:t xml:space="preserve">     در عوض خوردن فراورده های گیاهی حاوی </w:t>
      </w:r>
      <w:r w:rsidRPr="005F777F">
        <w:rPr>
          <w:rFonts w:cs="B Nazanin" w:hint="cs"/>
          <w:b/>
          <w:bCs/>
          <w:sz w:val="30"/>
          <w:szCs w:val="30"/>
          <w:rtl/>
          <w:lang w:bidi="fa-IR"/>
        </w:rPr>
        <w:t>الیاف سلولوزی</w:t>
      </w:r>
      <w:r>
        <w:rPr>
          <w:rFonts w:cs="B Nazanin" w:hint="cs"/>
          <w:sz w:val="30"/>
          <w:szCs w:val="30"/>
          <w:rtl/>
          <w:lang w:bidi="fa-IR"/>
        </w:rPr>
        <w:t xml:space="preserve"> مثل </w:t>
      </w:r>
      <w:r w:rsidRPr="005F777F">
        <w:rPr>
          <w:rFonts w:cs="B Nazanin" w:hint="cs"/>
          <w:b/>
          <w:bCs/>
          <w:sz w:val="30"/>
          <w:szCs w:val="30"/>
          <w:rtl/>
          <w:lang w:bidi="fa-IR"/>
        </w:rPr>
        <w:t>گندم سبوس دار</w:t>
      </w:r>
      <w:r>
        <w:rPr>
          <w:rFonts w:cs="B Nazanin" w:hint="cs"/>
          <w:sz w:val="30"/>
          <w:szCs w:val="30"/>
          <w:rtl/>
          <w:lang w:bidi="fa-IR"/>
        </w:rPr>
        <w:t xml:space="preserve">، حبوبات، </w:t>
      </w:r>
      <w:r w:rsidRPr="005F777F">
        <w:rPr>
          <w:rFonts w:cs="B Nazanin" w:hint="cs"/>
          <w:b/>
          <w:bCs/>
          <w:sz w:val="30"/>
          <w:szCs w:val="30"/>
          <w:rtl/>
          <w:lang w:bidi="fa-IR"/>
        </w:rPr>
        <w:t>میوه</w:t>
      </w:r>
      <w:r>
        <w:rPr>
          <w:rFonts w:cs="B Nazanin" w:hint="cs"/>
          <w:sz w:val="30"/>
          <w:szCs w:val="30"/>
          <w:rtl/>
          <w:lang w:bidi="fa-IR"/>
        </w:rPr>
        <w:t xml:space="preserve"> و سبزی برای پیشگیری از ابتلای به سرطان توصیه می شود. نوشیدن زیاد مشروبات الکلی نیز خطر ابتلای به سرطان دهان، سرطان حلق، </w:t>
      </w:r>
      <w:r w:rsidRPr="005F777F">
        <w:rPr>
          <w:rFonts w:cs="B Nazanin" w:hint="cs"/>
          <w:b/>
          <w:bCs/>
          <w:sz w:val="30"/>
          <w:szCs w:val="30"/>
          <w:rtl/>
          <w:lang w:bidi="fa-IR"/>
        </w:rPr>
        <w:t>سرطان مری</w:t>
      </w:r>
      <w:r>
        <w:rPr>
          <w:rFonts w:cs="B Nazanin" w:hint="cs"/>
          <w:sz w:val="30"/>
          <w:szCs w:val="30"/>
          <w:rtl/>
          <w:lang w:bidi="fa-IR"/>
        </w:rPr>
        <w:t xml:space="preserve"> و </w:t>
      </w:r>
      <w:r w:rsidRPr="005F777F">
        <w:rPr>
          <w:rFonts w:cs="B Nazanin" w:hint="cs"/>
          <w:b/>
          <w:bCs/>
          <w:sz w:val="30"/>
          <w:szCs w:val="30"/>
          <w:rtl/>
          <w:lang w:bidi="fa-IR"/>
        </w:rPr>
        <w:t>سرطان کبد</w:t>
      </w:r>
      <w:r>
        <w:rPr>
          <w:rFonts w:cs="B Nazanin" w:hint="cs"/>
          <w:sz w:val="30"/>
          <w:szCs w:val="30"/>
          <w:rtl/>
          <w:lang w:bidi="fa-IR"/>
        </w:rPr>
        <w:t xml:space="preserve"> را زیاد می کند.</w:t>
      </w:r>
    </w:p>
    <w:p w:rsidR="005F777F" w:rsidRDefault="005F777F" w:rsidP="00714391">
      <w:pPr>
        <w:bidi/>
        <w:spacing w:line="360" w:lineRule="auto"/>
        <w:jc w:val="both"/>
        <w:rPr>
          <w:rFonts w:cs="B Nazanin"/>
          <w:sz w:val="30"/>
          <w:szCs w:val="30"/>
          <w:rtl/>
          <w:lang w:bidi="fa-IR"/>
        </w:rPr>
      </w:pPr>
      <w:r>
        <w:rPr>
          <w:rFonts w:cs="B Nazanin" w:hint="cs"/>
          <w:sz w:val="30"/>
          <w:szCs w:val="30"/>
          <w:rtl/>
          <w:lang w:bidi="fa-IR"/>
        </w:rPr>
        <w:t xml:space="preserve">     اشخاص که هم به دخانیات معتاد هستند و هم مشروبات الکلی می نوشند بیشتر در معرض ابتلای به سرطان دهان و مری می باشند. خطر ابتلای به سرطان ریه، در</w:t>
      </w:r>
      <w:r w:rsidR="00EB71D3">
        <w:rPr>
          <w:rFonts w:cs="B Nazanin" w:hint="cs"/>
          <w:sz w:val="30"/>
          <w:szCs w:val="30"/>
          <w:rtl/>
          <w:lang w:bidi="fa-IR"/>
        </w:rPr>
        <w:t xml:space="preserve"> </w:t>
      </w:r>
      <w:r>
        <w:rPr>
          <w:rFonts w:cs="B Nazanin" w:hint="cs"/>
          <w:sz w:val="30"/>
          <w:szCs w:val="30"/>
          <w:rtl/>
          <w:lang w:bidi="fa-IR"/>
        </w:rPr>
        <w:t>افراد معتاد به دخانیات، 10 درصد بیشتر است.</w:t>
      </w:r>
    </w:p>
    <w:p w:rsidR="005F777F" w:rsidRDefault="005F777F" w:rsidP="00714391">
      <w:pPr>
        <w:bidi/>
        <w:spacing w:line="360" w:lineRule="auto"/>
        <w:jc w:val="both"/>
        <w:rPr>
          <w:rFonts w:cs="B Nazanin"/>
          <w:sz w:val="30"/>
          <w:szCs w:val="30"/>
          <w:rtl/>
          <w:lang w:bidi="fa-IR"/>
        </w:rPr>
      </w:pPr>
      <w:r>
        <w:rPr>
          <w:rFonts w:cs="B Nazanin" w:hint="cs"/>
          <w:sz w:val="30"/>
          <w:szCs w:val="30"/>
          <w:rtl/>
          <w:lang w:bidi="fa-IR"/>
        </w:rPr>
        <w:t xml:space="preserve">     برخی پرتوها هم عامل ایجاد سرطان هستند. مثلاً قرار گرفتن مکرر و زیاد در برابر تابش آفتاب، ایجاد سرطان پوست می کند. اگر رنگ پوست روشن و یا پوست به پرتو آفتاب حساس باشد</w:t>
      </w:r>
      <w:r w:rsidR="00A15D4F">
        <w:rPr>
          <w:rFonts w:cs="B Nazanin" w:hint="cs"/>
          <w:sz w:val="30"/>
          <w:szCs w:val="30"/>
          <w:rtl/>
          <w:lang w:bidi="fa-IR"/>
        </w:rPr>
        <w:t xml:space="preserve"> در اثر تابش آفتاب به اصطلاح </w:t>
      </w:r>
      <w:r w:rsidR="00A15D4F" w:rsidRPr="00A15D4F">
        <w:rPr>
          <w:rFonts w:cs="B Nazanin" w:hint="cs"/>
          <w:b/>
          <w:bCs/>
          <w:sz w:val="30"/>
          <w:szCs w:val="30"/>
          <w:rtl/>
          <w:lang w:bidi="fa-IR"/>
        </w:rPr>
        <w:t>کک و مکی</w:t>
      </w:r>
      <w:r w:rsidR="00EB71D3">
        <w:rPr>
          <w:rFonts w:cs="B Nazanin" w:hint="cs"/>
          <w:sz w:val="30"/>
          <w:szCs w:val="30"/>
          <w:rtl/>
          <w:lang w:bidi="fa-IR"/>
        </w:rPr>
        <w:t xml:space="preserve"> </w:t>
      </w:r>
      <w:r w:rsidR="00A15D4F">
        <w:rPr>
          <w:rFonts w:cs="B Nazanin" w:hint="cs"/>
          <w:sz w:val="30"/>
          <w:szCs w:val="30"/>
          <w:rtl/>
          <w:lang w:bidi="fa-IR"/>
        </w:rPr>
        <w:t>می شود. پرتو فرابنفش نور خورشید، عامل اصلی سرطان پوست می باشد. بنابراین برای محافظت از پوست بدن، در تابستان، بخصوص ساعت 10 صبح تا 3 بعد از ظهر از پوشش مناسب استفاده شود.</w:t>
      </w:r>
    </w:p>
    <w:p w:rsidR="00A15D4F" w:rsidRDefault="00A15D4F" w:rsidP="008F7CDF">
      <w:pPr>
        <w:bidi/>
        <w:spacing w:line="360" w:lineRule="auto"/>
        <w:jc w:val="both"/>
        <w:rPr>
          <w:rFonts w:cs="B Nazanin"/>
          <w:sz w:val="30"/>
          <w:szCs w:val="30"/>
          <w:rtl/>
          <w:lang w:bidi="fa-IR"/>
        </w:rPr>
      </w:pPr>
      <w:r>
        <w:rPr>
          <w:rFonts w:cs="B Nazanin" w:hint="cs"/>
          <w:sz w:val="30"/>
          <w:szCs w:val="30"/>
          <w:rtl/>
          <w:lang w:bidi="fa-IR"/>
        </w:rPr>
        <w:lastRenderedPageBreak/>
        <w:t xml:space="preserve">     مجاورت زیاد در پرتو ایکس نیز خطر ابتلای به سرطان را در بردارد حتی اگر مقدار آن کم، ولی دفعات آن زیاد باشد. بنابراین بهتر است از پرتو نگاری های غیر ضروری اندام ها خودداری شود و در صورت لزوم از تابش آن به دیگر نقاط بدن، بوسیله پوشش های محافظ جلوگیری شود. </w:t>
      </w:r>
      <w:r w:rsidR="00DE7B5A">
        <w:rPr>
          <w:rFonts w:cs="B Nazanin" w:hint="cs"/>
          <w:sz w:val="30"/>
          <w:szCs w:val="30"/>
          <w:rtl/>
          <w:lang w:bidi="fa-IR"/>
        </w:rPr>
        <w:t>برخی از فراورده های مورد مصرف در ص</w:t>
      </w:r>
      <w:r w:rsidR="008F7CDF">
        <w:rPr>
          <w:rFonts w:cs="B Nazanin" w:hint="cs"/>
          <w:sz w:val="30"/>
          <w:szCs w:val="30"/>
          <w:rtl/>
          <w:lang w:bidi="fa-IR"/>
        </w:rPr>
        <w:t>نعت و یا مواد شیمیایی نیز سرطان</w:t>
      </w:r>
      <w:r w:rsidR="008F7CDF">
        <w:rPr>
          <w:rFonts w:cs="B Nazanin" w:hint="cs"/>
          <w:sz w:val="30"/>
          <w:szCs w:val="30"/>
          <w:rtl/>
          <w:lang w:bidi="fa-IR"/>
        </w:rPr>
        <w:softHyphen/>
      </w:r>
      <w:r w:rsidR="00DE7B5A">
        <w:rPr>
          <w:rFonts w:cs="B Nazanin" w:hint="cs"/>
          <w:sz w:val="30"/>
          <w:szCs w:val="30"/>
          <w:rtl/>
          <w:lang w:bidi="fa-IR"/>
        </w:rPr>
        <w:t>زا هستند. مثلاً افرادی که به طور دائمی با الیاف پنبه نسوز سروکار دارند بخصوص اگر سیگاری هم باشند، امکان ابتلای به سرطان ریه را دارند. تماس با مقادیر زیاد و مکرر مایعات تخمیر کننده خانگی و نیز انواع تینرهای رنگ احتمال ایجاد سرطان را در بر دارد.</w:t>
      </w:r>
    </w:p>
    <w:p w:rsidR="00DE7B5A" w:rsidRDefault="00BC44AF" w:rsidP="00714391">
      <w:pPr>
        <w:bidi/>
        <w:spacing w:line="360" w:lineRule="auto"/>
        <w:jc w:val="both"/>
        <w:rPr>
          <w:rFonts w:cs="B Nazanin"/>
          <w:sz w:val="30"/>
          <w:szCs w:val="30"/>
          <w:rtl/>
          <w:lang w:bidi="fa-IR"/>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1836420</wp:posOffset>
                </wp:positionV>
                <wp:extent cx="1899920" cy="45720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53F" w:rsidRPr="00E70861" w:rsidRDefault="005A453F" w:rsidP="005A453F">
                            <w:pPr>
                              <w:bidi/>
                              <w:jc w:val="center"/>
                              <w:rPr>
                                <w:rFonts w:cs="B Traffic"/>
                                <w:b/>
                                <w:bCs/>
                                <w:lang w:bidi="fa-IR"/>
                              </w:rPr>
                            </w:pPr>
                            <w:r>
                              <w:rPr>
                                <w:rFonts w:cs="B Traffic" w:hint="cs"/>
                                <w:b/>
                                <w:bCs/>
                                <w:rtl/>
                                <w:lang w:bidi="fa-IR"/>
                              </w:rPr>
                              <w:t xml:space="preserve">بافت </w:t>
                            </w:r>
                            <w:r>
                              <w:rPr>
                                <w:rFonts w:cs="B Traffic" w:hint="cs"/>
                                <w:b/>
                                <w:bCs/>
                                <w:rtl/>
                                <w:lang w:bidi="fa-IR"/>
                              </w:rPr>
                              <w:t>سرطانی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144.6pt;width:14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qhsw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" filled="f" stroked="f">
                <v:textbox>
                  <w:txbxContent>
                    <w:p w:rsidR="005A453F" w:rsidRPr="00E70861" w:rsidRDefault="005A453F" w:rsidP="005A453F">
                      <w:pPr>
                        <w:bidi/>
                        <w:jc w:val="center"/>
                        <w:rPr>
                          <w:rFonts w:cs="B Traffic"/>
                          <w:b/>
                          <w:bCs/>
                          <w:lang w:bidi="fa-IR"/>
                        </w:rPr>
                      </w:pPr>
                      <w:r>
                        <w:rPr>
                          <w:rFonts w:cs="B Traffic" w:hint="cs"/>
                          <w:b/>
                          <w:bCs/>
                          <w:rtl/>
                          <w:lang w:bidi="fa-IR"/>
                        </w:rPr>
                        <w:t xml:space="preserve">بافت </w:t>
                      </w:r>
                      <w:r>
                        <w:rPr>
                          <w:rFonts w:cs="B Traffic" w:hint="cs"/>
                          <w:b/>
                          <w:bCs/>
                          <w:rtl/>
                          <w:lang w:bidi="fa-IR"/>
                        </w:rPr>
                        <w:t>سرطانی</w:t>
                      </w:r>
                    </w:p>
                  </w:txbxContent>
                </v:textbox>
                <w10:wrap type="square"/>
              </v:shape>
            </w:pict>
          </mc:Fallback>
        </mc:AlternateContent>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121920</wp:posOffset>
            </wp:positionV>
            <wp:extent cx="1934845" cy="1669415"/>
            <wp:effectExtent l="0" t="0" r="8255" b="6985"/>
            <wp:wrapSquare wrapText="bothSides"/>
            <wp:docPr id="4" name="Picture 4" descr="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4845"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B5A">
        <w:rPr>
          <w:rFonts w:cs="B Nazanin" w:hint="cs"/>
          <w:sz w:val="30"/>
          <w:szCs w:val="30"/>
          <w:rtl/>
          <w:lang w:bidi="fa-IR"/>
        </w:rPr>
        <w:t xml:space="preserve">     تنفس مکرر</w:t>
      </w:r>
      <w:r w:rsidR="008F7CDF">
        <w:rPr>
          <w:rFonts w:cs="B Nazanin" w:hint="cs"/>
          <w:sz w:val="30"/>
          <w:szCs w:val="30"/>
          <w:rtl/>
          <w:lang w:bidi="fa-IR"/>
        </w:rPr>
        <w:t xml:space="preserve"> </w:t>
      </w:r>
      <w:r w:rsidR="00DE7B5A">
        <w:rPr>
          <w:rFonts w:cs="B Nazanin" w:hint="cs"/>
          <w:sz w:val="30"/>
          <w:szCs w:val="30"/>
          <w:rtl/>
          <w:lang w:bidi="fa-IR"/>
        </w:rPr>
        <w:t>مواد شیمیایی مورد مصرف در باغ و باغچه و نیز انواع حشره کش ها و قارچ کش</w:t>
      </w:r>
      <w:r w:rsidR="005A453F">
        <w:rPr>
          <w:rFonts w:cs="B Nazanin" w:hint="cs"/>
          <w:sz w:val="30"/>
          <w:szCs w:val="30"/>
          <w:rtl/>
          <w:lang w:bidi="fa-IR"/>
        </w:rPr>
        <w:t xml:space="preserve"> ها بخصوص در صورت استفاده از آن</w:t>
      </w:r>
      <w:r w:rsidR="00DE7B5A">
        <w:rPr>
          <w:rFonts w:cs="B Nazanin" w:hint="cs"/>
          <w:sz w:val="30"/>
          <w:szCs w:val="30"/>
          <w:rtl/>
          <w:lang w:bidi="fa-IR"/>
        </w:rPr>
        <w:t>ها در محیط سرب</w:t>
      </w:r>
      <w:r w:rsidR="008F7CDF">
        <w:rPr>
          <w:rFonts w:cs="B Nazanin" w:hint="cs"/>
          <w:sz w:val="30"/>
          <w:szCs w:val="30"/>
          <w:rtl/>
          <w:lang w:bidi="fa-IR"/>
        </w:rPr>
        <w:t>سته، خطر سرطان زایی دارد. بنابر</w:t>
      </w:r>
      <w:r w:rsidR="00DE7B5A">
        <w:rPr>
          <w:rFonts w:cs="B Nazanin" w:hint="cs"/>
          <w:sz w:val="30"/>
          <w:szCs w:val="30"/>
          <w:rtl/>
          <w:lang w:bidi="fa-IR"/>
        </w:rPr>
        <w:t xml:space="preserve">این هنگام کار با این مواد، از دستکش پلاستیکی و ماسک ایمنی استفاده شود. مصرف هورمون های استروژن، قرص های خوراکی ضد بارداری، </w:t>
      </w:r>
      <w:r w:rsidR="00C01C83">
        <w:rPr>
          <w:rFonts w:cs="B Nazanin" w:hint="cs"/>
          <w:sz w:val="30"/>
          <w:szCs w:val="30"/>
          <w:rtl/>
          <w:lang w:bidi="fa-IR"/>
        </w:rPr>
        <w:t>هم مانع ایجاد سرطان و هم باعث ایجاد سرطان می شود. به خاطر همین، از مصرف خودسرانه انواع هورمون ها باید خودداری شود. سرطان ممکن است زمینه ژنتیکی داشته باشد، بنابراین افرادیکه در خویشان نزدیک درجه یک، دارای افراد مبتلا به سرطان هستند باید به طور مرتب تحت معاینه پزشکی باشند.</w:t>
      </w:r>
    </w:p>
    <w:p w:rsidR="00EA4FFC" w:rsidRDefault="00C01C83" w:rsidP="00714391">
      <w:pPr>
        <w:bidi/>
        <w:spacing w:line="360" w:lineRule="auto"/>
        <w:jc w:val="both"/>
        <w:rPr>
          <w:rFonts w:cs="B Nazanin"/>
          <w:sz w:val="30"/>
          <w:szCs w:val="30"/>
          <w:rtl/>
          <w:lang w:bidi="fa-IR"/>
        </w:rPr>
      </w:pPr>
      <w:r>
        <w:rPr>
          <w:rFonts w:cs="B Nazanin" w:hint="cs"/>
          <w:sz w:val="30"/>
          <w:szCs w:val="30"/>
          <w:rtl/>
          <w:lang w:bidi="fa-IR"/>
        </w:rPr>
        <w:t xml:space="preserve">     یکی از راه های جلوگیری از مرض سرطان ایجاد عدالت اجتماعی در کشور</w:t>
      </w:r>
      <w:r w:rsidR="00E850BF">
        <w:rPr>
          <w:rFonts w:cs="B Nazanin" w:hint="cs"/>
          <w:sz w:val="30"/>
          <w:szCs w:val="30"/>
          <w:rtl/>
          <w:lang w:bidi="fa-IR"/>
        </w:rPr>
        <w:t>،</w:t>
      </w:r>
      <w:r>
        <w:rPr>
          <w:rFonts w:cs="B Nazanin" w:hint="cs"/>
          <w:sz w:val="30"/>
          <w:szCs w:val="30"/>
          <w:rtl/>
          <w:lang w:bidi="fa-IR"/>
        </w:rPr>
        <w:t xml:space="preserve"> بدن است و کسی که نتواند عدل و داد را در بدن خود مستند سازد بدون شک به سرطان مبتلا خواهد </w:t>
      </w:r>
      <w:r>
        <w:rPr>
          <w:rFonts w:cs="B Nazanin" w:hint="cs"/>
          <w:sz w:val="30"/>
          <w:szCs w:val="30"/>
          <w:rtl/>
          <w:lang w:bidi="fa-IR"/>
        </w:rPr>
        <w:lastRenderedPageBreak/>
        <w:t>شد</w:t>
      </w:r>
      <w:r>
        <w:rPr>
          <w:rStyle w:val="FootnoteReference"/>
          <w:rFonts w:cs="B Nazanin"/>
          <w:sz w:val="30"/>
          <w:szCs w:val="30"/>
          <w:rtl/>
          <w:lang w:bidi="fa-IR"/>
        </w:rPr>
        <w:footnoteReference w:id="6"/>
      </w:r>
      <w:r>
        <w:rPr>
          <w:rFonts w:cs="B Nazanin" w:hint="cs"/>
          <w:sz w:val="30"/>
          <w:szCs w:val="30"/>
          <w:rtl/>
          <w:lang w:bidi="fa-IR"/>
        </w:rPr>
        <w:t>. استفاده از آنتی اکسیدان ها بسیار مفید است</w:t>
      </w:r>
      <w:r w:rsidR="00EA4FFC">
        <w:rPr>
          <w:rFonts w:cs="B Nazanin" w:hint="cs"/>
          <w:sz w:val="30"/>
          <w:szCs w:val="30"/>
          <w:rtl/>
          <w:lang w:bidi="fa-IR"/>
        </w:rPr>
        <w:t xml:space="preserve"> چرا که: 1- از سلول های روده محافظت می</w:t>
      </w:r>
      <w:r w:rsidR="00E93A50">
        <w:rPr>
          <w:rFonts w:cs="B Nazanin" w:hint="cs"/>
          <w:sz w:val="30"/>
          <w:szCs w:val="30"/>
          <w:rtl/>
          <w:lang w:bidi="fa-IR"/>
        </w:rPr>
        <w:t xml:space="preserve"> </w:t>
      </w:r>
      <w:r w:rsidR="00EA4FFC">
        <w:rPr>
          <w:rFonts w:cs="B Nazanin" w:hint="cs"/>
          <w:sz w:val="30"/>
          <w:szCs w:val="30"/>
          <w:rtl/>
          <w:lang w:bidi="fa-IR"/>
        </w:rPr>
        <w:t>کند. 2- مواد سرطان زای تولید شده در بدن را از بین می برند و تکثیر سلول های سرطانی را کاهش می دهد.</w:t>
      </w:r>
    </w:p>
    <w:p w:rsidR="00EA4FFC" w:rsidRDefault="00EA4FFC" w:rsidP="00714391">
      <w:pPr>
        <w:bidi/>
        <w:spacing w:line="360" w:lineRule="auto"/>
        <w:jc w:val="both"/>
        <w:rPr>
          <w:rFonts w:cs="B Nazanin"/>
          <w:sz w:val="30"/>
          <w:szCs w:val="30"/>
          <w:rtl/>
          <w:lang w:bidi="fa-IR"/>
        </w:rPr>
      </w:pPr>
      <w:r>
        <w:rPr>
          <w:rFonts w:cs="B Nazanin" w:hint="cs"/>
          <w:sz w:val="30"/>
          <w:szCs w:val="30"/>
          <w:rtl/>
          <w:lang w:bidi="fa-IR"/>
        </w:rPr>
        <w:t xml:space="preserve">     بتا کاروتن از ضد سرطان های قوی است که در میوه هایی چون هویج، طالبی، گرمک، انواع کدو، گریپ فروت و سبزیجاتی چون کلم، اسفناج و ... یافت می شود و توصیه می شود روزانه</w:t>
      </w:r>
      <w:r w:rsidR="00E93A50">
        <w:rPr>
          <w:rFonts w:cs="B Nazanin" w:hint="cs"/>
          <w:sz w:val="30"/>
          <w:szCs w:val="30"/>
          <w:rtl/>
          <w:lang w:bidi="fa-IR"/>
        </w:rPr>
        <w:t xml:space="preserve"> 15 تا 25 میلی گرم مصرف شود. هم</w:t>
      </w:r>
      <w:r>
        <w:rPr>
          <w:rFonts w:cs="B Nazanin" w:hint="cs"/>
          <w:sz w:val="30"/>
          <w:szCs w:val="30"/>
          <w:rtl/>
          <w:lang w:bidi="fa-IR"/>
        </w:rPr>
        <w:t xml:space="preserve">چنین ویتامین </w:t>
      </w:r>
      <w:r>
        <w:rPr>
          <w:rFonts w:cs="B Nazanin"/>
          <w:sz w:val="30"/>
          <w:szCs w:val="30"/>
          <w:lang w:bidi="fa-IR"/>
        </w:rPr>
        <w:t>C</w:t>
      </w:r>
      <w:r w:rsidR="00E93A50">
        <w:rPr>
          <w:rFonts w:cs="B Nazanin" w:hint="cs"/>
          <w:sz w:val="30"/>
          <w:szCs w:val="30"/>
          <w:rtl/>
          <w:lang w:bidi="fa-IR"/>
        </w:rPr>
        <w:t xml:space="preserve"> که تولید نیتروزآمین را که ماده</w:t>
      </w:r>
      <w:r w:rsidR="00E93A50">
        <w:rPr>
          <w:rFonts w:cs="B Nazanin"/>
          <w:sz w:val="30"/>
          <w:szCs w:val="30"/>
          <w:rtl/>
          <w:lang w:bidi="fa-IR"/>
        </w:rPr>
        <w:softHyphen/>
      </w:r>
      <w:r>
        <w:rPr>
          <w:rFonts w:cs="B Nazanin" w:hint="cs"/>
          <w:sz w:val="30"/>
          <w:szCs w:val="30"/>
          <w:rtl/>
          <w:lang w:bidi="fa-IR"/>
        </w:rPr>
        <w:t xml:space="preserve">ای سرطان زا است کاهش می دهد و در میوه هایی چون کیوی، پرتقال، نارنگی، خربزه و ... یافت می شود، برای مقابه با بروز سرطان عالی است. ویتامین </w:t>
      </w:r>
      <w:r>
        <w:rPr>
          <w:rFonts w:cs="B Nazanin"/>
          <w:sz w:val="30"/>
          <w:szCs w:val="30"/>
          <w:lang w:bidi="fa-IR"/>
        </w:rPr>
        <w:t>E</w:t>
      </w:r>
      <w:r>
        <w:rPr>
          <w:rFonts w:cs="B Nazanin" w:hint="cs"/>
          <w:sz w:val="30"/>
          <w:szCs w:val="30"/>
          <w:rtl/>
          <w:lang w:bidi="fa-IR"/>
        </w:rPr>
        <w:t xml:space="preserve"> که در منابع غذایی چون لوبیا سبز، نخود تازه، روغن سویا، روغن زیتون و ... یافت می شود مانند ویتامین </w:t>
      </w:r>
      <w:r>
        <w:rPr>
          <w:rFonts w:cs="B Nazanin"/>
          <w:sz w:val="30"/>
          <w:szCs w:val="30"/>
          <w:lang w:bidi="fa-IR"/>
        </w:rPr>
        <w:t>C</w:t>
      </w:r>
      <w:r>
        <w:rPr>
          <w:rFonts w:cs="B Nazanin" w:hint="cs"/>
          <w:sz w:val="30"/>
          <w:szCs w:val="30"/>
          <w:rtl/>
          <w:lang w:bidi="fa-IR"/>
        </w:rPr>
        <w:t xml:space="preserve"> ضد سرطان است.</w:t>
      </w:r>
    </w:p>
    <w:p w:rsidR="00EA4FFC" w:rsidRDefault="00EA4FFC" w:rsidP="00714391">
      <w:pPr>
        <w:bidi/>
        <w:spacing w:line="360" w:lineRule="auto"/>
        <w:jc w:val="both"/>
        <w:rPr>
          <w:rFonts w:cs="B Nazanin"/>
          <w:sz w:val="30"/>
          <w:szCs w:val="30"/>
          <w:rtl/>
          <w:lang w:bidi="fa-IR"/>
        </w:rPr>
      </w:pPr>
    </w:p>
    <w:p w:rsidR="005A453F" w:rsidRDefault="005A453F" w:rsidP="005A453F">
      <w:pPr>
        <w:bidi/>
        <w:spacing w:line="360" w:lineRule="auto"/>
        <w:jc w:val="both"/>
        <w:rPr>
          <w:rFonts w:cs="B Nazanin"/>
          <w:sz w:val="30"/>
          <w:szCs w:val="30"/>
          <w:rtl/>
          <w:lang w:bidi="fa-IR"/>
        </w:rPr>
      </w:pPr>
    </w:p>
    <w:p w:rsidR="005A453F" w:rsidRDefault="005A453F" w:rsidP="005A453F">
      <w:pPr>
        <w:bidi/>
        <w:spacing w:line="360" w:lineRule="auto"/>
        <w:jc w:val="both"/>
        <w:rPr>
          <w:rFonts w:cs="B Nazanin"/>
          <w:sz w:val="30"/>
          <w:szCs w:val="30"/>
          <w:rtl/>
          <w:lang w:bidi="fa-IR"/>
        </w:rPr>
      </w:pPr>
    </w:p>
    <w:p w:rsidR="005A453F" w:rsidRDefault="005A453F" w:rsidP="005A453F">
      <w:pPr>
        <w:bidi/>
        <w:spacing w:line="360" w:lineRule="auto"/>
        <w:jc w:val="both"/>
        <w:rPr>
          <w:rFonts w:cs="B Nazanin"/>
          <w:sz w:val="30"/>
          <w:szCs w:val="30"/>
          <w:rtl/>
          <w:lang w:bidi="fa-IR"/>
        </w:rPr>
      </w:pPr>
    </w:p>
    <w:p w:rsidR="005A453F" w:rsidRDefault="005A453F" w:rsidP="005A453F">
      <w:pPr>
        <w:bidi/>
        <w:spacing w:line="360" w:lineRule="auto"/>
        <w:jc w:val="both"/>
        <w:rPr>
          <w:rFonts w:cs="B Nazanin"/>
          <w:sz w:val="30"/>
          <w:szCs w:val="30"/>
          <w:rtl/>
          <w:lang w:bidi="fa-IR"/>
        </w:rPr>
      </w:pPr>
    </w:p>
    <w:p w:rsidR="005A453F" w:rsidRDefault="005A453F" w:rsidP="005A453F">
      <w:pPr>
        <w:bidi/>
        <w:spacing w:line="360" w:lineRule="auto"/>
        <w:jc w:val="both"/>
        <w:rPr>
          <w:rFonts w:cs="B Nazanin"/>
          <w:sz w:val="30"/>
          <w:szCs w:val="30"/>
          <w:rtl/>
          <w:lang w:bidi="fa-IR"/>
        </w:rPr>
      </w:pPr>
    </w:p>
    <w:p w:rsidR="005A453F" w:rsidRDefault="005A453F" w:rsidP="005A453F">
      <w:pPr>
        <w:bidi/>
        <w:spacing w:line="360" w:lineRule="auto"/>
        <w:jc w:val="both"/>
        <w:rPr>
          <w:rFonts w:cs="B Nazanin"/>
          <w:sz w:val="30"/>
          <w:szCs w:val="30"/>
          <w:rtl/>
          <w:lang w:bidi="fa-IR"/>
        </w:rPr>
      </w:pPr>
    </w:p>
    <w:p w:rsidR="005A453F" w:rsidRDefault="005A453F" w:rsidP="005A453F">
      <w:pPr>
        <w:bidi/>
        <w:spacing w:line="360" w:lineRule="auto"/>
        <w:jc w:val="both"/>
        <w:rPr>
          <w:rFonts w:cs="B Nazanin"/>
          <w:sz w:val="30"/>
          <w:szCs w:val="30"/>
          <w:rtl/>
          <w:lang w:bidi="fa-IR"/>
        </w:rPr>
      </w:pPr>
    </w:p>
    <w:p w:rsidR="005A453F" w:rsidRDefault="005A453F" w:rsidP="005A453F">
      <w:pPr>
        <w:bidi/>
        <w:spacing w:line="360" w:lineRule="auto"/>
        <w:jc w:val="both"/>
        <w:rPr>
          <w:rFonts w:cs="B Nazanin"/>
          <w:sz w:val="30"/>
          <w:szCs w:val="30"/>
          <w:rtl/>
          <w:lang w:bidi="fa-IR"/>
        </w:rPr>
      </w:pPr>
    </w:p>
    <w:p w:rsidR="005A453F" w:rsidRDefault="005A453F" w:rsidP="005A453F">
      <w:pPr>
        <w:bidi/>
        <w:spacing w:line="360" w:lineRule="auto"/>
        <w:jc w:val="both"/>
        <w:rPr>
          <w:rFonts w:cs="B Nazanin"/>
          <w:sz w:val="30"/>
          <w:szCs w:val="30"/>
          <w:rtl/>
          <w:lang w:bidi="fa-IR"/>
        </w:rPr>
      </w:pPr>
    </w:p>
    <w:p w:rsidR="00EA4FFC" w:rsidRPr="00714391" w:rsidRDefault="00EA4FFC" w:rsidP="00BC44AF">
      <w:pPr>
        <w:pStyle w:val="Heading1"/>
        <w:rPr>
          <w:rtl/>
        </w:rPr>
      </w:pPr>
      <w:bookmarkStart w:id="7" w:name="_Toc73982936"/>
      <w:r w:rsidRPr="00714391">
        <w:rPr>
          <w:rFonts w:hint="cs"/>
          <w:rtl/>
        </w:rPr>
        <w:lastRenderedPageBreak/>
        <w:t>منابع</w:t>
      </w:r>
      <w:bookmarkEnd w:id="7"/>
    </w:p>
    <w:p w:rsidR="00C01C83" w:rsidRDefault="00EA4FFC" w:rsidP="00714391">
      <w:pPr>
        <w:numPr>
          <w:ilvl w:val="0"/>
          <w:numId w:val="5"/>
        </w:numPr>
        <w:bidi/>
        <w:spacing w:line="360" w:lineRule="auto"/>
        <w:jc w:val="both"/>
        <w:rPr>
          <w:rFonts w:cs="B Nazanin"/>
          <w:sz w:val="30"/>
          <w:szCs w:val="30"/>
          <w:lang w:bidi="fa-IR"/>
        </w:rPr>
      </w:pPr>
      <w:r>
        <w:rPr>
          <w:rFonts w:cs="B Nazanin" w:hint="cs"/>
          <w:sz w:val="30"/>
          <w:szCs w:val="30"/>
          <w:rtl/>
          <w:lang w:bidi="fa-IR"/>
        </w:rPr>
        <w:t xml:space="preserve">آرمین، </w:t>
      </w:r>
      <w:r w:rsidR="005104B1">
        <w:rPr>
          <w:rFonts w:cs="B Nazanin" w:hint="cs"/>
          <w:sz w:val="30"/>
          <w:szCs w:val="30"/>
          <w:rtl/>
          <w:lang w:bidi="fa-IR"/>
        </w:rPr>
        <w:t>کمال (1337). سرطان شناسی، تهران، دانشگاه تهران</w:t>
      </w:r>
    </w:p>
    <w:p w:rsidR="005104B1" w:rsidRDefault="005104B1" w:rsidP="00714391">
      <w:pPr>
        <w:numPr>
          <w:ilvl w:val="0"/>
          <w:numId w:val="5"/>
        </w:numPr>
        <w:bidi/>
        <w:spacing w:line="360" w:lineRule="auto"/>
        <w:jc w:val="both"/>
        <w:rPr>
          <w:rFonts w:cs="B Nazanin"/>
          <w:sz w:val="30"/>
          <w:szCs w:val="30"/>
          <w:lang w:bidi="fa-IR"/>
        </w:rPr>
      </w:pPr>
      <w:r>
        <w:rPr>
          <w:rFonts w:cs="B Nazanin" w:hint="cs"/>
          <w:sz w:val="30"/>
          <w:szCs w:val="30"/>
          <w:rtl/>
          <w:lang w:bidi="fa-IR"/>
        </w:rPr>
        <w:t>جزایری، غیاث الدین. سرطان و هراتی، تهران، افشین</w:t>
      </w:r>
    </w:p>
    <w:p w:rsidR="005104B1" w:rsidRDefault="005104B1" w:rsidP="00714391">
      <w:pPr>
        <w:numPr>
          <w:ilvl w:val="0"/>
          <w:numId w:val="5"/>
        </w:numPr>
        <w:bidi/>
        <w:spacing w:line="360" w:lineRule="auto"/>
        <w:jc w:val="both"/>
        <w:rPr>
          <w:rFonts w:cs="B Nazanin"/>
          <w:sz w:val="30"/>
          <w:szCs w:val="30"/>
          <w:lang w:bidi="fa-IR"/>
        </w:rPr>
      </w:pPr>
      <w:r>
        <w:rPr>
          <w:rFonts w:cs="B Nazanin" w:hint="cs"/>
          <w:sz w:val="30"/>
          <w:szCs w:val="30"/>
          <w:rtl/>
          <w:lang w:bidi="fa-IR"/>
        </w:rPr>
        <w:t>سایت ها:</w:t>
      </w:r>
    </w:p>
    <w:bookmarkStart w:id="8" w:name="_GoBack"/>
    <w:bookmarkEnd w:id="8"/>
    <w:p w:rsidR="005104B1" w:rsidRPr="00E93A50" w:rsidRDefault="008B1456" w:rsidP="00C657F4">
      <w:pPr>
        <w:spacing w:line="360" w:lineRule="auto"/>
        <w:ind w:left="435"/>
        <w:jc w:val="both"/>
        <w:rPr>
          <w:rFonts w:cs="B Nazanin"/>
          <w:color w:val="000000"/>
          <w:sz w:val="30"/>
          <w:szCs w:val="30"/>
          <w:lang w:bidi="fa-IR"/>
        </w:rPr>
      </w:pPr>
      <w:r>
        <w:fldChar w:fldCharType="begin"/>
      </w:r>
      <w:r>
        <w:instrText xml:space="preserve"> HYPERLINK "http://www.tebyan.net.teb.asp*?nid=3173" </w:instrText>
      </w:r>
      <w:r>
        <w:fldChar w:fldCharType="separate"/>
      </w:r>
      <w:r w:rsidR="005104B1" w:rsidRPr="00E93A50">
        <w:rPr>
          <w:rStyle w:val="Hyperlink"/>
          <w:rFonts w:cs="B Nazanin"/>
          <w:color w:val="000000"/>
          <w:sz w:val="30"/>
          <w:szCs w:val="30"/>
          <w:u w:val="none"/>
          <w:lang w:bidi="fa-IR"/>
        </w:rPr>
        <w:t>www.tebyan.net</w:t>
      </w:r>
      <w:r>
        <w:rPr>
          <w:rStyle w:val="Hyperlink"/>
          <w:rFonts w:cs="B Nazanin"/>
          <w:color w:val="000000"/>
          <w:sz w:val="30"/>
          <w:szCs w:val="30"/>
          <w:u w:val="none"/>
          <w:lang w:bidi="fa-IR"/>
        </w:rPr>
        <w:fldChar w:fldCharType="end"/>
      </w:r>
    </w:p>
    <w:p w:rsidR="005104B1" w:rsidRDefault="008B1456" w:rsidP="00C657F4">
      <w:pPr>
        <w:spacing w:line="360" w:lineRule="auto"/>
        <w:ind w:left="435"/>
        <w:jc w:val="both"/>
        <w:rPr>
          <w:rFonts w:cs="B Nazanin"/>
          <w:sz w:val="30"/>
          <w:szCs w:val="30"/>
          <w:lang w:bidi="fa-IR"/>
        </w:rPr>
      </w:pPr>
      <w:hyperlink r:id="rId12" w:history="1">
        <w:r w:rsidR="005104B1" w:rsidRPr="00E93A50">
          <w:rPr>
            <w:rStyle w:val="Hyperlink"/>
            <w:rFonts w:cs="B Nazanin"/>
            <w:color w:val="000000"/>
            <w:sz w:val="30"/>
            <w:szCs w:val="30"/>
            <w:u w:val="none"/>
            <w:lang w:bidi="fa-IR"/>
          </w:rPr>
          <w:t>www.wikipedia.org</w:t>
        </w:r>
      </w:hyperlink>
    </w:p>
    <w:p w:rsidR="005104B1" w:rsidRDefault="005104B1" w:rsidP="00714391">
      <w:pPr>
        <w:spacing w:line="360" w:lineRule="auto"/>
        <w:ind w:left="435"/>
        <w:jc w:val="both"/>
        <w:rPr>
          <w:rFonts w:cs="B Nazanin"/>
          <w:sz w:val="30"/>
          <w:szCs w:val="30"/>
          <w:rtl/>
          <w:lang w:bidi="fa-IR"/>
        </w:rPr>
      </w:pPr>
      <w:r>
        <w:rPr>
          <w:rFonts w:cs="B Nazanin" w:hint="cs"/>
          <w:sz w:val="30"/>
          <w:szCs w:val="30"/>
          <w:rtl/>
          <w:lang w:bidi="fa-IR"/>
        </w:rPr>
        <w:t xml:space="preserve"> </w:t>
      </w:r>
    </w:p>
    <w:p w:rsidR="00A15D4F" w:rsidRDefault="00A15D4F" w:rsidP="00A15D4F">
      <w:pPr>
        <w:bidi/>
        <w:jc w:val="both"/>
        <w:rPr>
          <w:rFonts w:cs="B Nazanin"/>
          <w:sz w:val="30"/>
          <w:szCs w:val="30"/>
          <w:lang w:bidi="fa-IR"/>
        </w:rPr>
      </w:pPr>
    </w:p>
    <w:p w:rsidR="00B720FD" w:rsidRPr="007E60BE" w:rsidRDefault="007E60BE" w:rsidP="007E60BE">
      <w:pPr>
        <w:bidi/>
        <w:jc w:val="both"/>
        <w:rPr>
          <w:rFonts w:cs="B Nazanin"/>
          <w:sz w:val="30"/>
          <w:szCs w:val="30"/>
          <w:rtl/>
          <w:lang w:bidi="fa-IR"/>
        </w:rPr>
      </w:pPr>
      <w:r>
        <w:rPr>
          <w:rFonts w:cs="B Nazanin" w:hint="cs"/>
          <w:sz w:val="30"/>
          <w:szCs w:val="30"/>
          <w:rtl/>
          <w:lang w:bidi="fa-IR"/>
        </w:rPr>
        <w:t xml:space="preserve">  </w:t>
      </w:r>
      <w:r w:rsidR="00B720FD" w:rsidRPr="007E60BE">
        <w:rPr>
          <w:rFonts w:cs="B Nazanin" w:hint="cs"/>
          <w:sz w:val="30"/>
          <w:szCs w:val="30"/>
          <w:rtl/>
          <w:lang w:bidi="fa-IR"/>
        </w:rPr>
        <w:t xml:space="preserve"> </w:t>
      </w:r>
    </w:p>
    <w:p w:rsidR="00BA3F2D" w:rsidRPr="007E60BE" w:rsidRDefault="00BA3F2D" w:rsidP="00BA3F2D">
      <w:pPr>
        <w:bidi/>
        <w:jc w:val="both"/>
        <w:rPr>
          <w:rFonts w:cs="B Nazanin"/>
          <w:sz w:val="30"/>
          <w:szCs w:val="30"/>
          <w:rtl/>
          <w:lang w:bidi="fa-IR"/>
        </w:rPr>
      </w:pPr>
      <w:r w:rsidRPr="007E60BE">
        <w:rPr>
          <w:rFonts w:cs="B Nazanin" w:hint="cs"/>
          <w:sz w:val="30"/>
          <w:szCs w:val="30"/>
          <w:rtl/>
          <w:lang w:bidi="fa-IR"/>
        </w:rPr>
        <w:t xml:space="preserve"> </w:t>
      </w:r>
    </w:p>
    <w:sectPr w:rsidR="00BA3F2D" w:rsidRPr="007E60BE" w:rsidSect="006742C8">
      <w:footerReference w:type="default" r:id="rId13"/>
      <w:footnotePr>
        <w:numRestart w:val="eachPage"/>
      </w:footnotePr>
      <w:pgSz w:w="11909" w:h="16834" w:code="9"/>
      <w:pgMar w:top="1440" w:right="1800" w:bottom="1440" w:left="1800" w:header="720" w:footer="720" w:gutter="0"/>
      <w:pgBorders w:offsetFrom="page">
        <w:top w:val="twistedLines1" w:sz="15" w:space="24" w:color="auto"/>
        <w:left w:val="twistedLines1" w:sz="15" w:space="24" w:color="auto"/>
        <w:bottom w:val="twistedLines1" w:sz="15" w:space="24" w:color="auto"/>
        <w:right w:val="twistedLines1" w:sz="15" w:space="24" w:color="auto"/>
      </w:pgBorders>
      <w:pgNumType w:start="1"/>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456" w:rsidRDefault="008B1456">
      <w:r>
        <w:separator/>
      </w:r>
    </w:p>
  </w:endnote>
  <w:endnote w:type="continuationSeparator" w:id="0">
    <w:p w:rsidR="008B1456" w:rsidRDefault="008B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05" w:rsidRDefault="00555A05" w:rsidP="00FC39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5A05" w:rsidRDefault="00555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3443007"/>
      <w:docPartObj>
        <w:docPartGallery w:val="Page Numbers (Bottom of Page)"/>
        <w:docPartUnique/>
      </w:docPartObj>
    </w:sdtPr>
    <w:sdtEndPr>
      <w:rPr>
        <w:noProof/>
      </w:rPr>
    </w:sdtEndPr>
    <w:sdtContent>
      <w:p w:rsidR="006742C8" w:rsidRDefault="006742C8" w:rsidP="006742C8">
        <w:pPr>
          <w:pStyle w:val="Footer"/>
          <w:bidi/>
          <w:jc w:val="center"/>
        </w:pPr>
        <w:r>
          <w:fldChar w:fldCharType="begin"/>
        </w:r>
        <w:r>
          <w:instrText xml:space="preserve"> PAGE   \* MERGEFORMAT </w:instrText>
        </w:r>
        <w:r>
          <w:fldChar w:fldCharType="separate"/>
        </w:r>
        <w:r w:rsidR="00C657F4">
          <w:rPr>
            <w:noProof/>
            <w:rtl/>
          </w:rPr>
          <w:t>1</w:t>
        </w:r>
        <w:r>
          <w:rPr>
            <w:noProof/>
          </w:rPr>
          <w:fldChar w:fldCharType="end"/>
        </w:r>
      </w:p>
    </w:sdtContent>
  </w:sdt>
  <w:p w:rsidR="006742C8" w:rsidRDefault="006742C8" w:rsidP="006742C8">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456" w:rsidRDefault="008B1456" w:rsidP="00BC44AF">
      <w:pPr>
        <w:bidi/>
      </w:pPr>
      <w:r>
        <w:separator/>
      </w:r>
    </w:p>
  </w:footnote>
  <w:footnote w:type="continuationSeparator" w:id="0">
    <w:p w:rsidR="008B1456" w:rsidRDefault="008B1456">
      <w:r>
        <w:continuationSeparator/>
      </w:r>
    </w:p>
  </w:footnote>
  <w:footnote w:id="1">
    <w:p w:rsidR="00E70861" w:rsidRDefault="00E70861" w:rsidP="00714391">
      <w:pPr>
        <w:pStyle w:val="FootnoteText"/>
        <w:bidi/>
        <w:rPr>
          <w:lang w:bidi="fa-IR"/>
        </w:rPr>
      </w:pPr>
      <w:r>
        <w:rPr>
          <w:lang w:bidi="fa-IR"/>
        </w:rPr>
        <w:t>Borst</w:t>
      </w:r>
      <w:r>
        <w:rPr>
          <w:rStyle w:val="FootnoteReference"/>
        </w:rPr>
        <w:footnoteRef/>
      </w:r>
    </w:p>
  </w:footnote>
  <w:footnote w:id="2">
    <w:p w:rsidR="00E70861" w:rsidRDefault="00E70861" w:rsidP="00714391">
      <w:pPr>
        <w:pStyle w:val="FootnoteText"/>
        <w:bidi/>
        <w:rPr>
          <w:rtl/>
          <w:lang w:bidi="fa-IR"/>
        </w:rPr>
      </w:pPr>
      <w:r>
        <w:t>Adami</w:t>
      </w:r>
      <w:r>
        <w:rPr>
          <w:rStyle w:val="FootnoteReference"/>
        </w:rPr>
        <w:footnoteRef/>
      </w:r>
    </w:p>
  </w:footnote>
  <w:footnote w:id="3">
    <w:p w:rsidR="00E70861" w:rsidRDefault="00E70861" w:rsidP="00714391">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کمال آرمین،سرطان شناسی،( تهران: دانشگاه تهران، 1337): صفحه 2</w:t>
      </w:r>
    </w:p>
  </w:footnote>
  <w:footnote w:id="4">
    <w:p w:rsidR="00E70861" w:rsidRDefault="00E70861" w:rsidP="00714391">
      <w:pPr>
        <w:pStyle w:val="FootnoteText"/>
        <w:bidi/>
        <w:rPr>
          <w:lang w:bidi="fa-IR"/>
        </w:rPr>
      </w:pPr>
      <w:r>
        <w:rPr>
          <w:lang w:bidi="fa-IR"/>
        </w:rPr>
        <w:t>Chordome</w:t>
      </w:r>
      <w:r>
        <w:rPr>
          <w:rStyle w:val="FootnoteReference"/>
        </w:rPr>
        <w:footnoteRef/>
      </w:r>
    </w:p>
  </w:footnote>
  <w:footnote w:id="5">
    <w:p w:rsidR="00E70861" w:rsidRDefault="00E70861" w:rsidP="00714391">
      <w:pPr>
        <w:pStyle w:val="FootnoteText"/>
        <w:bidi/>
      </w:pPr>
      <w:r>
        <w:t>Leiomyome</w:t>
      </w:r>
      <w:r>
        <w:rPr>
          <w:rStyle w:val="FootnoteReference"/>
        </w:rPr>
        <w:footnoteRef/>
      </w:r>
    </w:p>
  </w:footnote>
  <w:footnote w:id="6">
    <w:p w:rsidR="00E70861" w:rsidRDefault="00E70861" w:rsidP="00C01C83">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غیاث الدین جزایری،سرطان و هراتی،(تهران، افشین) ص:21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5931"/>
    <w:multiLevelType w:val="hybridMultilevel"/>
    <w:tmpl w:val="0F302A6A"/>
    <w:lvl w:ilvl="0" w:tplc="BD7CCC6C">
      <w:start w:val="3"/>
      <w:numFmt w:val="bullet"/>
      <w:lvlText w:val=""/>
      <w:lvlJc w:val="left"/>
      <w:pPr>
        <w:tabs>
          <w:tab w:val="num" w:pos="735"/>
        </w:tabs>
        <w:ind w:left="735" w:hanging="360"/>
      </w:pPr>
      <w:rPr>
        <w:rFonts w:ascii="Symbol" w:eastAsia="Times New Roman" w:hAnsi="Symbol"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123356"/>
    <w:multiLevelType w:val="hybridMultilevel"/>
    <w:tmpl w:val="36F48C8E"/>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35C63CED"/>
    <w:multiLevelType w:val="hybridMultilevel"/>
    <w:tmpl w:val="3912CD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B314DA"/>
    <w:multiLevelType w:val="hybridMultilevel"/>
    <w:tmpl w:val="4AF28F64"/>
    <w:lvl w:ilvl="0" w:tplc="BD7CCC6C">
      <w:start w:val="3"/>
      <w:numFmt w:val="bullet"/>
      <w:lvlText w:val=""/>
      <w:lvlJc w:val="left"/>
      <w:pPr>
        <w:tabs>
          <w:tab w:val="num" w:pos="735"/>
        </w:tabs>
        <w:ind w:left="735" w:hanging="360"/>
      </w:pPr>
      <w:rPr>
        <w:rFonts w:ascii="Symbol" w:eastAsia="Times New Roman" w:hAnsi="Symbol"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FE2EC3"/>
    <w:multiLevelType w:val="hybridMultilevel"/>
    <w:tmpl w:val="F0963DBC"/>
    <w:lvl w:ilvl="0" w:tplc="BD7CCC6C">
      <w:start w:val="3"/>
      <w:numFmt w:val="bullet"/>
      <w:lvlText w:val=""/>
      <w:lvlJc w:val="left"/>
      <w:pPr>
        <w:tabs>
          <w:tab w:val="num" w:pos="735"/>
        </w:tabs>
        <w:ind w:left="735" w:hanging="360"/>
      </w:pPr>
      <w:rPr>
        <w:rFonts w:ascii="Symbol" w:eastAsia="Times New Roman" w:hAnsi="Symbol" w:cs="B Nazani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EA"/>
    <w:rsid w:val="00003588"/>
    <w:rsid w:val="00027C64"/>
    <w:rsid w:val="00380292"/>
    <w:rsid w:val="005104B1"/>
    <w:rsid w:val="00555A05"/>
    <w:rsid w:val="005A453F"/>
    <w:rsid w:val="005F777F"/>
    <w:rsid w:val="006742C8"/>
    <w:rsid w:val="00682214"/>
    <w:rsid w:val="00714391"/>
    <w:rsid w:val="007B785F"/>
    <w:rsid w:val="007E14CA"/>
    <w:rsid w:val="007E60BE"/>
    <w:rsid w:val="0088562C"/>
    <w:rsid w:val="008B1456"/>
    <w:rsid w:val="008F7CDF"/>
    <w:rsid w:val="00964E84"/>
    <w:rsid w:val="009C7DF4"/>
    <w:rsid w:val="00A15D4F"/>
    <w:rsid w:val="00B54BE4"/>
    <w:rsid w:val="00B61170"/>
    <w:rsid w:val="00B720FD"/>
    <w:rsid w:val="00BA3F2D"/>
    <w:rsid w:val="00BC44AF"/>
    <w:rsid w:val="00C01C83"/>
    <w:rsid w:val="00C657F4"/>
    <w:rsid w:val="00CD4CEA"/>
    <w:rsid w:val="00D42161"/>
    <w:rsid w:val="00DE3EB4"/>
    <w:rsid w:val="00DE7B5A"/>
    <w:rsid w:val="00DF4B11"/>
    <w:rsid w:val="00E07A1E"/>
    <w:rsid w:val="00E70861"/>
    <w:rsid w:val="00E850BF"/>
    <w:rsid w:val="00E93A50"/>
    <w:rsid w:val="00EA4FFC"/>
    <w:rsid w:val="00EB71D3"/>
    <w:rsid w:val="00EC5568"/>
    <w:rsid w:val="00F07165"/>
    <w:rsid w:val="00FC3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C44AF"/>
    <w:pPr>
      <w:keepNext/>
      <w:bidi/>
      <w:spacing w:line="360" w:lineRule="auto"/>
      <w:outlineLvl w:val="0"/>
    </w:pPr>
    <w:rPr>
      <w:rFonts w:asciiTheme="majorHAnsi" w:eastAsiaTheme="majorEastAsia" w:hAnsiTheme="majorHAnsi" w:cs="B Titr"/>
      <w:b/>
      <w:bCs/>
      <w:kern w:val="32"/>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03588"/>
    <w:rPr>
      <w:sz w:val="20"/>
      <w:szCs w:val="20"/>
    </w:rPr>
  </w:style>
  <w:style w:type="character" w:styleId="FootnoteReference">
    <w:name w:val="footnote reference"/>
    <w:basedOn w:val="DefaultParagraphFont"/>
    <w:semiHidden/>
    <w:rsid w:val="00003588"/>
    <w:rPr>
      <w:vertAlign w:val="superscript"/>
    </w:rPr>
  </w:style>
  <w:style w:type="character" w:styleId="Hyperlink">
    <w:name w:val="Hyperlink"/>
    <w:basedOn w:val="DefaultParagraphFont"/>
    <w:uiPriority w:val="99"/>
    <w:rsid w:val="005104B1"/>
    <w:rPr>
      <w:color w:val="0000FF"/>
      <w:u w:val="single"/>
    </w:rPr>
  </w:style>
  <w:style w:type="paragraph" w:styleId="Footer">
    <w:name w:val="footer"/>
    <w:basedOn w:val="Normal"/>
    <w:link w:val="FooterChar"/>
    <w:uiPriority w:val="99"/>
    <w:rsid w:val="00555A05"/>
    <w:pPr>
      <w:tabs>
        <w:tab w:val="center" w:pos="4320"/>
        <w:tab w:val="right" w:pos="8640"/>
      </w:tabs>
    </w:pPr>
  </w:style>
  <w:style w:type="character" w:styleId="PageNumber">
    <w:name w:val="page number"/>
    <w:basedOn w:val="DefaultParagraphFont"/>
    <w:rsid w:val="00555A05"/>
  </w:style>
  <w:style w:type="paragraph" w:styleId="Header">
    <w:name w:val="header"/>
    <w:basedOn w:val="Normal"/>
    <w:rsid w:val="00555A05"/>
    <w:pPr>
      <w:tabs>
        <w:tab w:val="center" w:pos="4320"/>
        <w:tab w:val="right" w:pos="8640"/>
      </w:tabs>
    </w:pPr>
  </w:style>
  <w:style w:type="character" w:customStyle="1" w:styleId="Heading1Char">
    <w:name w:val="Heading 1 Char"/>
    <w:basedOn w:val="DefaultParagraphFont"/>
    <w:link w:val="Heading1"/>
    <w:uiPriority w:val="9"/>
    <w:rsid w:val="00BC44AF"/>
    <w:rPr>
      <w:rFonts w:asciiTheme="majorHAnsi" w:eastAsiaTheme="majorEastAsia" w:hAnsiTheme="majorHAnsi" w:cs="B Titr"/>
      <w:b/>
      <w:bCs/>
      <w:kern w:val="32"/>
      <w:sz w:val="30"/>
      <w:szCs w:val="30"/>
      <w:lang w:bidi="fa-IR"/>
    </w:rPr>
  </w:style>
  <w:style w:type="paragraph" w:styleId="TOC1">
    <w:name w:val="toc 1"/>
    <w:basedOn w:val="Normal"/>
    <w:next w:val="Normal"/>
    <w:autoRedefine/>
    <w:uiPriority w:val="39"/>
    <w:unhideWhenUsed/>
    <w:rsid w:val="006742C8"/>
    <w:pPr>
      <w:spacing w:after="100"/>
    </w:pPr>
  </w:style>
  <w:style w:type="character" w:customStyle="1" w:styleId="FooterChar">
    <w:name w:val="Footer Char"/>
    <w:basedOn w:val="DefaultParagraphFont"/>
    <w:link w:val="Footer"/>
    <w:uiPriority w:val="99"/>
    <w:rsid w:val="006742C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C44AF"/>
    <w:pPr>
      <w:keepNext/>
      <w:bidi/>
      <w:spacing w:line="360" w:lineRule="auto"/>
      <w:outlineLvl w:val="0"/>
    </w:pPr>
    <w:rPr>
      <w:rFonts w:asciiTheme="majorHAnsi" w:eastAsiaTheme="majorEastAsia" w:hAnsiTheme="majorHAnsi" w:cs="B Titr"/>
      <w:b/>
      <w:bCs/>
      <w:kern w:val="32"/>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03588"/>
    <w:rPr>
      <w:sz w:val="20"/>
      <w:szCs w:val="20"/>
    </w:rPr>
  </w:style>
  <w:style w:type="character" w:styleId="FootnoteReference">
    <w:name w:val="footnote reference"/>
    <w:basedOn w:val="DefaultParagraphFont"/>
    <w:semiHidden/>
    <w:rsid w:val="00003588"/>
    <w:rPr>
      <w:vertAlign w:val="superscript"/>
    </w:rPr>
  </w:style>
  <w:style w:type="character" w:styleId="Hyperlink">
    <w:name w:val="Hyperlink"/>
    <w:basedOn w:val="DefaultParagraphFont"/>
    <w:uiPriority w:val="99"/>
    <w:rsid w:val="005104B1"/>
    <w:rPr>
      <w:color w:val="0000FF"/>
      <w:u w:val="single"/>
    </w:rPr>
  </w:style>
  <w:style w:type="paragraph" w:styleId="Footer">
    <w:name w:val="footer"/>
    <w:basedOn w:val="Normal"/>
    <w:link w:val="FooterChar"/>
    <w:uiPriority w:val="99"/>
    <w:rsid w:val="00555A05"/>
    <w:pPr>
      <w:tabs>
        <w:tab w:val="center" w:pos="4320"/>
        <w:tab w:val="right" w:pos="8640"/>
      </w:tabs>
    </w:pPr>
  </w:style>
  <w:style w:type="character" w:styleId="PageNumber">
    <w:name w:val="page number"/>
    <w:basedOn w:val="DefaultParagraphFont"/>
    <w:rsid w:val="00555A05"/>
  </w:style>
  <w:style w:type="paragraph" w:styleId="Header">
    <w:name w:val="header"/>
    <w:basedOn w:val="Normal"/>
    <w:rsid w:val="00555A05"/>
    <w:pPr>
      <w:tabs>
        <w:tab w:val="center" w:pos="4320"/>
        <w:tab w:val="right" w:pos="8640"/>
      </w:tabs>
    </w:pPr>
  </w:style>
  <w:style w:type="character" w:customStyle="1" w:styleId="Heading1Char">
    <w:name w:val="Heading 1 Char"/>
    <w:basedOn w:val="DefaultParagraphFont"/>
    <w:link w:val="Heading1"/>
    <w:uiPriority w:val="9"/>
    <w:rsid w:val="00BC44AF"/>
    <w:rPr>
      <w:rFonts w:asciiTheme="majorHAnsi" w:eastAsiaTheme="majorEastAsia" w:hAnsiTheme="majorHAnsi" w:cs="B Titr"/>
      <w:b/>
      <w:bCs/>
      <w:kern w:val="32"/>
      <w:sz w:val="30"/>
      <w:szCs w:val="30"/>
      <w:lang w:bidi="fa-IR"/>
    </w:rPr>
  </w:style>
  <w:style w:type="paragraph" w:styleId="TOC1">
    <w:name w:val="toc 1"/>
    <w:basedOn w:val="Normal"/>
    <w:next w:val="Normal"/>
    <w:autoRedefine/>
    <w:uiPriority w:val="39"/>
    <w:unhideWhenUsed/>
    <w:rsid w:val="006742C8"/>
    <w:pPr>
      <w:spacing w:after="100"/>
    </w:pPr>
  </w:style>
  <w:style w:type="character" w:customStyle="1" w:styleId="FooterChar">
    <w:name w:val="Footer Char"/>
    <w:basedOn w:val="DefaultParagraphFont"/>
    <w:link w:val="Footer"/>
    <w:uiPriority w:val="99"/>
    <w:rsid w:val="006742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kipedia.org/wi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53A54-61BF-46BA-B598-2F3A7574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Company>
  <LinksUpToDate>false</LinksUpToDate>
  <CharactersWithSpaces>10327</CharactersWithSpaces>
  <SharedDoc>false</SharedDoc>
  <HLinks>
    <vt:vector size="12" baseType="variant">
      <vt:variant>
        <vt:i4>5636166</vt:i4>
      </vt:variant>
      <vt:variant>
        <vt:i4>3</vt:i4>
      </vt:variant>
      <vt:variant>
        <vt:i4>0</vt:i4>
      </vt:variant>
      <vt:variant>
        <vt:i4>5</vt:i4>
      </vt:variant>
      <vt:variant>
        <vt:lpwstr>http://www.wikipedia.org/wiki</vt:lpwstr>
      </vt:variant>
      <vt:variant>
        <vt:lpwstr/>
      </vt:variant>
      <vt:variant>
        <vt:i4>4325406</vt:i4>
      </vt:variant>
      <vt:variant>
        <vt:i4>0</vt:i4>
      </vt:variant>
      <vt:variant>
        <vt:i4>0</vt:i4>
      </vt:variant>
      <vt:variant>
        <vt:i4>5</vt:i4>
      </vt:variant>
      <vt:variant>
        <vt:lpwstr>http://www.tebyan.net.teb.asp*/?nid=3173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 Rayaneh</cp:lastModifiedBy>
  <cp:revision>6</cp:revision>
  <dcterms:created xsi:type="dcterms:W3CDTF">2021-06-07T13:56:00Z</dcterms:created>
  <dcterms:modified xsi:type="dcterms:W3CDTF">2021-06-07T14:02:00Z</dcterms:modified>
</cp:coreProperties>
</file>